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A5E8A" w:rsidRPr="001A5E8A" w:rsidTr="00F95C2B">
        <w:trPr>
          <w:tblCellSpacing w:w="15" w:type="dxa"/>
        </w:trPr>
        <w:tc>
          <w:tcPr>
            <w:tcW w:w="9385" w:type="dxa"/>
            <w:hideMark/>
          </w:tcPr>
          <w:p w:rsidR="006A4BB5" w:rsidRDefault="00667461" w:rsidP="00667461">
            <w:pPr>
              <w:tabs>
                <w:tab w:val="left" w:pos="3555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ab/>
              <w:t xml:space="preserve">                                    </w:t>
            </w:r>
          </w:p>
          <w:p w:rsidR="001A5E8A" w:rsidRPr="001A5E8A" w:rsidRDefault="001A5E8A" w:rsidP="006A4BB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здоровье</w:t>
            </w:r>
            <w:r w:rsidR="001D257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охранения</w:t>
            </w:r>
            <w:proofErr w:type="spellEnd"/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«</w:t>
            </w:r>
            <w:r w:rsidR="008C23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Здоровая </w:t>
            </w:r>
            <w:proofErr w:type="spellStart"/>
            <w:proofErr w:type="gramStart"/>
            <w:r w:rsidR="008C23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личность-здоровое</w:t>
            </w:r>
            <w:proofErr w:type="spellEnd"/>
            <w:proofErr w:type="gramEnd"/>
            <w:r w:rsidR="008C23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общество</w:t>
            </w: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</w:p>
          <w:p w:rsidR="001A5E8A" w:rsidRPr="001A5E8A" w:rsidRDefault="001A5E8A" w:rsidP="001A5E8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  <w:r w:rsidR="003D3D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Актуальность проблемы</w:t>
            </w: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  <w:p w:rsidR="001A5E8A" w:rsidRDefault="001A5E8A" w:rsidP="008C5805">
            <w:pPr>
              <w:pStyle w:val="ae"/>
              <w:jc w:val="both"/>
            </w:pPr>
            <w:r w:rsidRPr="001A5E8A">
              <w:t>Проблемы сохранения здоровья учащихся и педагогов, привитие навыков здорового образа жизни, созда</w:t>
            </w:r>
            <w:r w:rsidRPr="001A5E8A">
              <w:softHyphen/>
              <w:t xml:space="preserve">ние условий, направленных на укрепление здоровья, </w:t>
            </w:r>
            <w:proofErr w:type="spellStart"/>
            <w:proofErr w:type="gramStart"/>
            <w:r w:rsidRPr="001A5E8A">
              <w:t>c</w:t>
            </w:r>
            <w:proofErr w:type="gramEnd"/>
            <w:r w:rsidRPr="001A5E8A">
              <w:t>охранение</w:t>
            </w:r>
            <w:proofErr w:type="spellEnd"/>
            <w:r w:rsidRPr="001A5E8A">
              <w:t xml:space="preserve"> здоровья физиче</w:t>
            </w:r>
            <w:r w:rsidRPr="001A5E8A">
              <w:softHyphen/>
              <w:t xml:space="preserve">ского, психического и духовного, очень актуальны сегодня. </w:t>
            </w:r>
          </w:p>
          <w:p w:rsidR="00F31100" w:rsidRPr="00B51717" w:rsidRDefault="00F31100" w:rsidP="008C5805">
            <w:pPr>
              <w:pStyle w:val="ae"/>
              <w:jc w:val="both"/>
            </w:pPr>
            <w:r w:rsidRPr="00B51717">
              <w:t xml:space="preserve">Значительную часть своего времени </w:t>
            </w:r>
            <w:proofErr w:type="gramStart"/>
            <w:r w:rsidRPr="00B51717">
              <w:t>обучающиеся</w:t>
            </w:r>
            <w:proofErr w:type="gramEnd"/>
            <w:r w:rsidRPr="00B51717">
              <w:t xml:space="preserve"> проводят в стенах </w:t>
            </w:r>
            <w:r>
              <w:t>лицея</w:t>
            </w:r>
            <w:r w:rsidRPr="00B51717">
              <w:t xml:space="preserve">. Время обучения совпадает с периодом роста и развития ребенка, когда организм наиболее чувствителен к воздействию неблагоприятных факторов. Информационно-нормативное давление на ребенка растет с каждым годом обучения, гиподинамия увеличивается. </w:t>
            </w:r>
            <w:r>
              <w:t xml:space="preserve">     </w:t>
            </w:r>
            <w:r w:rsidRPr="00B51717">
              <w:t>Достаточно жесткая организация учебного процесса, многообразие форм контроля качества образования держат ребенка в состоянии постоянного стресса. Проблема утомляемости обучающихся зачастую является причиной снижения их учебно-познавательных способностей, а также вызывает нарушения психического и физического здоровья.</w:t>
            </w:r>
          </w:p>
          <w:p w:rsidR="00F31100" w:rsidRPr="00B51717" w:rsidRDefault="00F31100" w:rsidP="008C5805">
            <w:pPr>
              <w:pStyle w:val="ae"/>
              <w:jc w:val="both"/>
            </w:pPr>
            <w:r>
              <w:t xml:space="preserve">       </w:t>
            </w:r>
            <w:r w:rsidRPr="00B51717">
              <w:t>Реальная ситуация такова, что за достижение новых образовательных результатов дети порой вынуждены расплачиваться ценой собственного здоровья.</w:t>
            </w:r>
          </w:p>
          <w:p w:rsidR="009901BB" w:rsidRDefault="001A5E8A" w:rsidP="008C5805">
            <w:pPr>
              <w:pStyle w:val="ae"/>
              <w:jc w:val="both"/>
            </w:pPr>
            <w:r w:rsidRPr="001A5E8A">
              <w:t xml:space="preserve"> 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Проблема здоровья учащихся вышла сегодня из разряда педагогических и обрела социальное значение. </w:t>
            </w:r>
          </w:p>
          <w:p w:rsidR="00136A55" w:rsidRPr="00136A55" w:rsidRDefault="00136A55" w:rsidP="00136A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55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содержит теоретические положения и методические рекомендации по организации целостного </w:t>
            </w:r>
            <w:proofErr w:type="spellStart"/>
            <w:r w:rsidRPr="00136A55">
              <w:rPr>
                <w:rFonts w:ascii="Times New Roman" w:hAnsi="Times New Roman" w:cs="Times New Roman"/>
                <w:sz w:val="24"/>
                <w:szCs w:val="24"/>
              </w:rPr>
              <w:t>здоровьеохранного</w:t>
            </w:r>
            <w:proofErr w:type="spellEnd"/>
            <w:r w:rsidRPr="00136A5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лицея.</w:t>
            </w:r>
          </w:p>
          <w:p w:rsidR="001A5E8A" w:rsidRPr="001A5E8A" w:rsidRDefault="001A5E8A" w:rsidP="008C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2.Цел</w:t>
            </w:r>
            <w:r w:rsidR="00AC7C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ь</w:t>
            </w: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программы:</w:t>
            </w:r>
          </w:p>
          <w:p w:rsidR="00AC7C16" w:rsidRPr="009901BB" w:rsidRDefault="00AC7C16" w:rsidP="008C5805">
            <w:pPr>
              <w:pStyle w:val="ae"/>
              <w:jc w:val="both"/>
            </w:pPr>
            <w:r>
              <w:rPr>
                <w:b/>
                <w:bCs/>
              </w:rPr>
              <w:t>Ц</w:t>
            </w:r>
            <w:r w:rsidRPr="009901BB">
              <w:rPr>
                <w:b/>
                <w:bCs/>
              </w:rPr>
              <w:t>ель данной программы</w:t>
            </w:r>
            <w:r w:rsidRPr="009901BB">
              <w:t xml:space="preserve"> – сформировать базовую систему знаний, ценностных ориентаций и норм </w:t>
            </w:r>
            <w:proofErr w:type="gramStart"/>
            <w:r w:rsidRPr="009901BB">
              <w:t>поведения</w:t>
            </w:r>
            <w:proofErr w:type="gramEnd"/>
            <w:r w:rsidRPr="009901BB">
              <w:t xml:space="preserve"> обучающихся в отношении экологической культуры, здорового и безопасного образа жизни на основе взаимодействия</w:t>
            </w:r>
            <w:r>
              <w:t xml:space="preserve"> общества,</w:t>
            </w:r>
            <w:r w:rsidRPr="009901BB">
              <w:t xml:space="preserve"> семьи и лицея.</w:t>
            </w:r>
          </w:p>
          <w:p w:rsidR="001A5E8A" w:rsidRPr="001A5E8A" w:rsidRDefault="001A5E8A" w:rsidP="008C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3.Задачи программы: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>– сформировать устойчивую потребность ребенка в занятиях физической культурой и спортом, в том числе через повышение ценности активного семейного отдыха и спортивно-оздоровительные мероприятия;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>– обеспечить психологическую готовность обучающихся к адаптации и самореализации в окружающем их социуме;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>– сформировать ценностные основы для выполнения ребенком соответствующих социальных ролей, норм поведения, воспитать нетерпимость к действиям и влияниям, представляющим угрозу жизни и нравственному здоровью, умение им противостоять;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 xml:space="preserve">– заложить основы для осознанного выбора </w:t>
            </w:r>
            <w:proofErr w:type="gramStart"/>
            <w:r w:rsidRPr="00F65B7F">
              <w:t>обучающимся</w:t>
            </w:r>
            <w:proofErr w:type="gramEnd"/>
            <w:r w:rsidRPr="00F65B7F">
              <w:t xml:space="preserve"> в пользу безопасного образа жизни.</w:t>
            </w:r>
          </w:p>
          <w:p w:rsidR="000D0B9C" w:rsidRDefault="000D0B9C" w:rsidP="008C5805">
            <w:pPr>
              <w:pStyle w:val="ae"/>
              <w:jc w:val="both"/>
            </w:pPr>
          </w:p>
          <w:p w:rsidR="001E41E2" w:rsidRPr="00F65B7F" w:rsidRDefault="00214618" w:rsidP="008C5805">
            <w:pPr>
              <w:pStyle w:val="ae"/>
              <w:jc w:val="both"/>
            </w:pPr>
            <w:r w:rsidRPr="00A344C2">
              <w:rPr>
                <w:u w:val="single"/>
              </w:rPr>
              <w:t>Данная программа</w:t>
            </w:r>
            <w:r w:rsidR="001E41E2" w:rsidRPr="00A344C2">
              <w:rPr>
                <w:u w:val="single"/>
              </w:rPr>
              <w:t xml:space="preserve"> обеспечива</w:t>
            </w:r>
            <w:r w:rsidR="00EC041B">
              <w:rPr>
                <w:u w:val="single"/>
              </w:rPr>
              <w:t>ет</w:t>
            </w:r>
            <w:r w:rsidR="001E41E2" w:rsidRPr="00F65B7F">
              <w:t>: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 xml:space="preserve">– пробуждение в детях желания заботиться о своем здоровье (формирование заинтересованного отношения к собственному здоровью) путем соблюдения правил </w:t>
            </w:r>
            <w:r w:rsidRPr="00F65B7F">
              <w:lastRenderedPageBreak/>
              <w:t xml:space="preserve">здорового образа жизни и организации </w:t>
            </w:r>
            <w:proofErr w:type="spellStart"/>
            <w:r w:rsidRPr="00F65B7F">
              <w:t>здоровьесберегающего</w:t>
            </w:r>
            <w:proofErr w:type="spellEnd"/>
            <w:r w:rsidRPr="00F65B7F">
              <w:t xml:space="preserve"> характера учебной деятельности и общения;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>– формирование установок на использование здорового питания;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>–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>– соблюдение здоровьесозидающих режимов дня;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 xml:space="preserve">– формирование знаний негативных факторов риска здоровью детей (сниженная двигательная активность, курение, алкоголь, наркотики и другие </w:t>
            </w:r>
            <w:proofErr w:type="spellStart"/>
            <w:r w:rsidRPr="00F65B7F">
              <w:t>психоактивные</w:t>
            </w:r>
            <w:proofErr w:type="spellEnd"/>
            <w:r w:rsidRPr="00F65B7F">
              <w:t xml:space="preserve"> вещества, инфекционные заболевания);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 xml:space="preserve">– становление навыков противостояния вовлечению в </w:t>
            </w:r>
            <w:proofErr w:type="spellStart"/>
            <w:r w:rsidRPr="00F65B7F">
              <w:t>табакокурение</w:t>
            </w:r>
            <w:proofErr w:type="spellEnd"/>
            <w:r w:rsidRPr="00F65B7F">
              <w:t xml:space="preserve"> и употребление алкоголя, других веществ;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>–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гигиены,</w:t>
            </w:r>
          </w:p>
          <w:p w:rsidR="001E41E2" w:rsidRPr="00F65B7F" w:rsidRDefault="001E41E2" w:rsidP="008C5805">
            <w:pPr>
              <w:pStyle w:val="ae"/>
              <w:jc w:val="both"/>
            </w:pPr>
            <w:r w:rsidRPr="00F65B7F">
              <w:t xml:space="preserve">- формирование основ </w:t>
            </w:r>
            <w:proofErr w:type="spellStart"/>
            <w:r w:rsidRPr="00F65B7F">
              <w:t>здоровьесберегающей</w:t>
            </w:r>
            <w:proofErr w:type="spellEnd"/>
            <w:r w:rsidRPr="00F65B7F">
              <w:t xml:space="preserve"> учебной культуры: умений организовывать успешную работу, создавая здоровьесберегающие условия, выбирая адекватные средства и приемы выполнения заданий с учетом индивидуальных особенностей,</w:t>
            </w:r>
          </w:p>
          <w:p w:rsidR="001E41E2" w:rsidRDefault="001E41E2" w:rsidP="008C5805">
            <w:pPr>
              <w:pStyle w:val="ae"/>
              <w:jc w:val="both"/>
            </w:pPr>
            <w:r w:rsidRPr="00F65B7F">
              <w:t xml:space="preserve">- формирование умений безопасного поведения в окружающей среде и простейших умений поведения в экстремальных (чрезвычайных) ситуациях. </w:t>
            </w:r>
          </w:p>
          <w:p w:rsidR="00347A45" w:rsidRDefault="00347A45" w:rsidP="008C5805">
            <w:pPr>
              <w:pStyle w:val="ae"/>
              <w:jc w:val="both"/>
            </w:pPr>
          </w:p>
          <w:p w:rsidR="00347A45" w:rsidRDefault="00347A45" w:rsidP="00D402D2">
            <w:pPr>
              <w:pStyle w:val="ae"/>
            </w:pPr>
            <w:r w:rsidRPr="00347A45">
              <w:rPr>
                <w:b/>
                <w:sz w:val="27"/>
                <w:szCs w:val="27"/>
              </w:rPr>
              <w:t>4.</w:t>
            </w:r>
            <w:r w:rsidRPr="00347A45">
              <w:rPr>
                <w:b/>
              </w:rPr>
              <w:t xml:space="preserve"> </w:t>
            </w:r>
            <w:r w:rsidRPr="00347A45">
              <w:rPr>
                <w:b/>
                <w:sz w:val="27"/>
                <w:szCs w:val="27"/>
              </w:rPr>
              <w:t>Нормативно-правовой и документальной основой Программы</w:t>
            </w:r>
            <w:r w:rsidRPr="00347A45">
              <w:rPr>
                <w:b/>
              </w:rPr>
              <w:t xml:space="preserve"> </w:t>
            </w:r>
            <w:r w:rsidRPr="00347A45">
              <w:t xml:space="preserve">являются: </w:t>
            </w:r>
            <w:r>
              <w:t xml:space="preserve">    - </w:t>
            </w:r>
            <w:r w:rsidRPr="00347A45">
              <w:t xml:space="preserve">«Конвенция о правах ребенка», </w:t>
            </w:r>
          </w:p>
          <w:p w:rsidR="001A38E8" w:rsidRDefault="001A38E8" w:rsidP="00D402D2">
            <w:pPr>
              <w:pStyle w:val="ae"/>
            </w:pPr>
            <w:r>
              <w:t xml:space="preserve">- </w:t>
            </w:r>
            <w:r w:rsidRPr="001A38E8">
              <w:t>Образовательная стратегия «Наша новая школа»</w:t>
            </w:r>
            <w:r>
              <w:t>,</w:t>
            </w:r>
            <w:r w:rsidRPr="001A38E8">
              <w:t xml:space="preserve"> </w:t>
            </w:r>
          </w:p>
          <w:p w:rsidR="00347A45" w:rsidRDefault="00347A45" w:rsidP="00D402D2">
            <w:pPr>
              <w:pStyle w:val="ae"/>
            </w:pPr>
            <w:r>
              <w:t xml:space="preserve">- </w:t>
            </w:r>
            <w:r w:rsidRPr="00347A45">
              <w:t xml:space="preserve">«Всемирная декларация об обеспечении выживания, защиты и развития детей», </w:t>
            </w:r>
          </w:p>
          <w:p w:rsidR="001A38E8" w:rsidRPr="001A38E8" w:rsidRDefault="00347A45" w:rsidP="001A38E8">
            <w:pPr>
              <w:pStyle w:val="ae"/>
            </w:pPr>
            <w:r>
              <w:t xml:space="preserve">- </w:t>
            </w:r>
            <w:r w:rsidR="001A38E8" w:rsidRPr="001A38E8">
              <w:t xml:space="preserve">Федеральный закон об образовании в РФ № 273-ФЗ от 29.12.2012, ст. 42, 43, 44, 45, </w:t>
            </w:r>
            <w:r w:rsidR="001A38E8" w:rsidRPr="001A38E8">
              <w:rPr>
                <w:b/>
                <w:bCs/>
              </w:rPr>
              <w:t>41</w:t>
            </w:r>
            <w:r w:rsidR="001A38E8" w:rsidRPr="001A38E8">
              <w:t xml:space="preserve">!, 40, 37. </w:t>
            </w:r>
          </w:p>
          <w:p w:rsidR="00347A45" w:rsidRDefault="00347A45" w:rsidP="00D402D2">
            <w:pPr>
              <w:pStyle w:val="ae"/>
            </w:pPr>
            <w:r>
              <w:t xml:space="preserve">- </w:t>
            </w:r>
            <w:r w:rsidRPr="00347A45">
              <w:t>Федеральный государственный образовательный стандарт начального общего образования,</w:t>
            </w:r>
          </w:p>
          <w:p w:rsidR="001A38E8" w:rsidRPr="001A38E8" w:rsidRDefault="00E3319B" w:rsidP="001A38E8">
            <w:pPr>
              <w:pStyle w:val="ae"/>
            </w:pPr>
            <w:r>
              <w:rPr>
                <w:b/>
              </w:rPr>
              <w:t xml:space="preserve">- </w:t>
            </w:r>
            <w:r w:rsidR="001A38E8" w:rsidRPr="001A38E8">
              <w:t xml:space="preserve">Указ Президента РФ от 01.06.12 № 761 «О национальной стратегии действий в интересах детей на 2012-2017 годы» </w:t>
            </w:r>
          </w:p>
          <w:p w:rsidR="00E3319B" w:rsidRDefault="00FF54E6" w:rsidP="00D402D2">
            <w:pPr>
              <w:pStyle w:val="ae"/>
            </w:pPr>
            <w:r>
              <w:t xml:space="preserve">- </w:t>
            </w:r>
            <w:r w:rsidRPr="00667461">
              <w:t>ФЗ №124-ФЗ «Об основных гарантиях прав ребенка»</w:t>
            </w:r>
            <w:r w:rsidRPr="00667461">
              <w:br/>
              <w:t>- ФЗ №120 – ФЗ «Об основах системы профилактики безнадзорности и правонарушений несовершеннолетних»</w:t>
            </w:r>
            <w:r>
              <w:t>,</w:t>
            </w:r>
          </w:p>
          <w:p w:rsidR="001A38E8" w:rsidRDefault="00E3319B" w:rsidP="00D402D2">
            <w:pPr>
              <w:pStyle w:val="ae"/>
              <w:rPr>
                <w:bCs/>
              </w:rPr>
            </w:pPr>
            <w:r>
              <w:t xml:space="preserve">- </w:t>
            </w:r>
            <w:r w:rsidRPr="00E3319B">
              <w:t xml:space="preserve">Приказ Министерства образования и науки Российской Федерации от 28 декабря 2010 г. N 2106 </w:t>
            </w:r>
            <w:r>
              <w:t>«Об утверждении федеральных требований к образовательным учреждениям в части</w:t>
            </w:r>
            <w:r w:rsidRPr="00E3319B">
              <w:rPr>
                <w:bCs/>
              </w:rPr>
              <w:t xml:space="preserve"> охраны здоро</w:t>
            </w:r>
            <w:r>
              <w:rPr>
                <w:bCs/>
              </w:rPr>
              <w:t>вья обучающихся, воспитанников»</w:t>
            </w:r>
            <w:r w:rsidR="003F6C9A">
              <w:rPr>
                <w:bCs/>
              </w:rPr>
              <w:t>,</w:t>
            </w:r>
          </w:p>
          <w:p w:rsidR="001A38E8" w:rsidRPr="001A38E8" w:rsidRDefault="001A38E8" w:rsidP="00D402D2">
            <w:pPr>
              <w:pStyle w:val="ae"/>
            </w:pPr>
            <w:r>
              <w:rPr>
                <w:bCs/>
              </w:rPr>
              <w:t xml:space="preserve">- </w:t>
            </w:r>
            <w:r w:rsidRPr="001A38E8">
              <w:t>Приказ Министерства общего и профессионального образования Ростовской обл. № 328 от 18.04.2012</w:t>
            </w:r>
          </w:p>
          <w:p w:rsidR="00347A45" w:rsidRDefault="00347A45" w:rsidP="00D402D2">
            <w:pPr>
              <w:pStyle w:val="ae"/>
            </w:pPr>
            <w:r>
              <w:t xml:space="preserve">- </w:t>
            </w:r>
            <w:proofErr w:type="spellStart"/>
            <w:r w:rsidRPr="00347A45">
              <w:t>СанПиНы</w:t>
            </w:r>
            <w:proofErr w:type="spellEnd"/>
            <w:r w:rsidRPr="00347A45">
              <w:t xml:space="preserve">, </w:t>
            </w:r>
          </w:p>
          <w:p w:rsidR="001A38E8" w:rsidRDefault="00347A45" w:rsidP="001A38E8">
            <w:pPr>
              <w:pStyle w:val="ae"/>
            </w:pPr>
            <w:r>
              <w:t xml:space="preserve">- </w:t>
            </w:r>
            <w:r w:rsidRPr="00347A45">
              <w:t>Устав лицея.</w:t>
            </w:r>
          </w:p>
          <w:p w:rsidR="001A38E8" w:rsidRDefault="001A38E8" w:rsidP="001A38E8">
            <w:pPr>
              <w:pStyle w:val="ae"/>
            </w:pPr>
          </w:p>
          <w:p w:rsidR="00062009" w:rsidRPr="00062009" w:rsidRDefault="00610B79" w:rsidP="001A38E8">
            <w:pPr>
              <w:pStyle w:val="ae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5. </w:t>
            </w:r>
            <w:r w:rsidR="00062009" w:rsidRPr="00062009">
              <w:rPr>
                <w:b/>
                <w:bCs/>
                <w:sz w:val="27"/>
                <w:szCs w:val="27"/>
              </w:rPr>
              <w:t>Принципы проектирования и реализации программы</w:t>
            </w:r>
          </w:p>
          <w:p w:rsidR="00062009" w:rsidRPr="00062009" w:rsidRDefault="00062009" w:rsidP="0006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Действенность заботы о здоровье ребенка, его родителей и учителя.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предполагает, что эффективность и качество образовательного процесса, организация урочной и внеурочной деятельности, методической работы и работы с родительской общественностью должны оцениваться, в том числе с позиции сохранения и укрепления здоровья участников образовательного процесса.</w:t>
            </w:r>
          </w:p>
          <w:p w:rsidR="00062009" w:rsidRPr="00062009" w:rsidRDefault="00062009" w:rsidP="0006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Триединство здоровья.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закрепляет в качестве основополагающего определение 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как состояния полного физического, психического и социального благополучия, предложенное Всемирной организацией здравоохранения.</w:t>
            </w:r>
          </w:p>
          <w:p w:rsidR="00062009" w:rsidRPr="00062009" w:rsidRDefault="00062009" w:rsidP="0006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Системность.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определяет необходимость комплексного подхода при проектировании и реализации направлений и мероприятий по формированию экологической культуры и культуры здорового и безопасного образа жизни, включая создание соответствующей инфраструктуры лицея, рациональной организации образовательного процесса, физкультурно-оздоровительной, просветительской и методической работы и т.д.</w:t>
            </w:r>
          </w:p>
          <w:p w:rsidR="00062009" w:rsidRPr="00062009" w:rsidRDefault="00062009" w:rsidP="00062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Здоровая семья – здоровый ребенок.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означает, что деятельность в интересах здоровья ребенка может быть успешной только в том случае, если родители (законные представители) и учителя станут союзниками, партнерами, оказывая взаимную поддержку друг другу по формированию культуры здорового и безопасного образа жизни ребенка. </w:t>
            </w:r>
          </w:p>
          <w:p w:rsidR="001A5E8A" w:rsidRPr="001A5E8A" w:rsidRDefault="00610B79" w:rsidP="008C580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="001A5E8A"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.Функции различных категорий работников </w:t>
            </w:r>
            <w:r w:rsidR="006B69F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лицея</w:t>
            </w:r>
          </w:p>
          <w:p w:rsidR="001A5E8A" w:rsidRPr="001A5E8A" w:rsidRDefault="00D92082" w:rsidP="008C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1A5E8A" w:rsidRPr="001A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1.Функции  медицинской службы </w:t>
            </w:r>
            <w:r w:rsidR="00CB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лицея</w:t>
            </w:r>
            <w:r w:rsidR="001A5E8A" w:rsidRPr="001A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A5E8A" w:rsidRPr="001A5E8A" w:rsidRDefault="001A5E8A" w:rsidP="00896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учащихся </w:t>
            </w:r>
            <w:r w:rsidR="00FC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86883" w:rsidRDefault="0058431B" w:rsidP="00896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(АРМИС)</w:t>
            </w:r>
            <w:r w:rsidR="001A5E8A"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5E8A" w:rsidRPr="001A5E8A" w:rsidRDefault="00F86883" w:rsidP="00896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работа;</w:t>
            </w:r>
            <w:r w:rsidR="001A5E8A"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5E8A" w:rsidRPr="001A5E8A" w:rsidRDefault="001A5E8A" w:rsidP="008966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 специальной медицинской  группы. </w:t>
            </w:r>
          </w:p>
          <w:p w:rsidR="001A5E8A" w:rsidRPr="001A5E8A" w:rsidRDefault="00D92082" w:rsidP="008C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1A5E8A" w:rsidRPr="001A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2.Функции администрации:</w:t>
            </w:r>
          </w:p>
          <w:p w:rsidR="001A5E8A" w:rsidRPr="001A5E8A" w:rsidRDefault="001A5E8A" w:rsidP="008966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реализацией программы: организация, координация, контроль;</w:t>
            </w:r>
          </w:p>
          <w:p w:rsidR="001A5E8A" w:rsidRPr="001A5E8A" w:rsidRDefault="001A5E8A" w:rsidP="008966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горячего питания учащихся в </w:t>
            </w:r>
            <w:r w:rsidR="00FC4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лицее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5E8A" w:rsidRPr="001A5E8A" w:rsidRDefault="001A5E8A" w:rsidP="008966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уроков физкультуры;</w:t>
            </w:r>
          </w:p>
          <w:p w:rsidR="001A5E8A" w:rsidRPr="001A5E8A" w:rsidRDefault="001A5E8A" w:rsidP="008966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спортзала во внеурочное время и во время каникул, работы спортивных секций;</w:t>
            </w:r>
          </w:p>
          <w:p w:rsidR="001A5E8A" w:rsidRPr="001A5E8A" w:rsidRDefault="001A5E8A" w:rsidP="008966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внеклассных мероприятий по укреплению физического здоровья учащихся и ее контроль;</w:t>
            </w:r>
          </w:p>
          <w:p w:rsidR="001A5E8A" w:rsidRPr="001A5E8A" w:rsidRDefault="001A5E8A" w:rsidP="008966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классных руководителей по программе </w:t>
            </w:r>
            <w:proofErr w:type="spellStart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ее контроль;</w:t>
            </w:r>
          </w:p>
          <w:p w:rsidR="001A5E8A" w:rsidRPr="001A5E8A" w:rsidRDefault="001A5E8A" w:rsidP="008966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создания банка данных о социально неблагополучных семьях и обеспечение поддержки детей из таких семей;</w:t>
            </w:r>
          </w:p>
          <w:p w:rsidR="001A5E8A" w:rsidRPr="001A5E8A" w:rsidRDefault="001A5E8A" w:rsidP="008966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психологической  службы в </w:t>
            </w:r>
            <w:r w:rsidR="00C2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лицее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E8A" w:rsidRPr="001A5E8A" w:rsidRDefault="00D92082" w:rsidP="008C58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1A5E8A" w:rsidRPr="001A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3.Функции классного руководителя: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санитарно-гигиеническая работа по организации жизнедеятельности детей в </w:t>
            </w:r>
            <w:r w:rsidR="006E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лицее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классном коллективе мероприятий по профилактике частых заболеваний учащихся; 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классном коллективе мероприятий по профилактике детского травматизма на дорогах; 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классном коллективе мероприятий по профилактике наркомании,  токсикомании, </w:t>
            </w:r>
            <w:proofErr w:type="spellStart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</w:t>
            </w:r>
            <w:proofErr w:type="gramEnd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родителями; 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родителей с представителями правоохранительных органов, работниками КДН, медработниками, наркологами; 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внеклассных мероприятий (беседы, диспуты, лекции, КТД, конкурсы и др.) в рамках программы </w:t>
            </w:r>
            <w:proofErr w:type="spellStart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исследования уровня физического и психофизического здоровья учащихся; </w:t>
            </w:r>
          </w:p>
          <w:p w:rsidR="001A5E8A" w:rsidRPr="001A5E8A" w:rsidRDefault="001A5E8A" w:rsidP="008966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диагностик уровня и качества знаний учащимися правил гигиены, дорожного движения, правовой</w:t>
            </w:r>
            <w:r w:rsidR="0026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духовно-нравственной культуры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5E8A" w:rsidRPr="001A5E8A" w:rsidRDefault="001A5E8A" w:rsidP="008C5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20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  <w:r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.Участники программы:</w:t>
            </w:r>
          </w:p>
          <w:p w:rsidR="003A59BD" w:rsidRDefault="003A59BD" w:rsidP="003A59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Обозначенные выше цель и задачи данной программы реализуются в совместной работе субъектов образовательной деятельности: обучающихся и их родителей, администрации лицея, мед</w:t>
            </w:r>
            <w:proofErr w:type="gramStart"/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A59BD">
              <w:rPr>
                <w:rFonts w:ascii="Times New Roman" w:hAnsi="Times New Roman" w:cs="Times New Roman"/>
                <w:sz w:val="24"/>
                <w:szCs w:val="24"/>
              </w:rPr>
              <w:t>естры, социального педагога, педагога-психолога, учителей физической культуры, библиотекаря. Кроме того, программой предусмотрено межведомственное взаимодействие и сотрудничество с родительской общественностью и всеми заинтересованными организациями, учреждениями, лицами в рамках урочной, внеурочной и внешкольной работы</w:t>
            </w:r>
            <w:r w:rsidR="00422A57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поликлиника, правоохранительные органы, бассейн, спорткомплекс «Нива» и др.).</w:t>
            </w:r>
          </w:p>
          <w:p w:rsidR="001A5E8A" w:rsidRPr="00492D5A" w:rsidRDefault="00D92082" w:rsidP="00DF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  <w:r w:rsidR="001A5E8A"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492D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1A5E8A"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Сроки и этапы реализации </w:t>
            </w:r>
            <w:r w:rsidR="001A5E8A" w:rsidRPr="00492D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программы:</w:t>
            </w:r>
          </w:p>
          <w:p w:rsidR="001A5E8A" w:rsidRPr="00492D5A" w:rsidRDefault="001A5E8A" w:rsidP="00DF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  этап</w:t>
            </w:r>
            <w:r w:rsidR="00D92082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(подготовительный)  -  </w:t>
            </w: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F6043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</w:t>
            </w:r>
            <w:r w:rsidR="00DF6043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0964F1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2082" w:rsidRPr="00492D5A" w:rsidRDefault="00D92082" w:rsidP="00A94C55">
            <w:pPr>
              <w:pStyle w:val="ae"/>
              <w:numPr>
                <w:ilvl w:val="0"/>
                <w:numId w:val="11"/>
              </w:numPr>
            </w:pPr>
            <w:r w:rsidRPr="001A5E8A">
              <w:t xml:space="preserve">анализ уровня заболеваемости, динамики формирования отношения к </w:t>
            </w:r>
            <w:r w:rsidRPr="001A5E8A">
              <w:rPr>
                <w:b/>
                <w:bCs/>
              </w:rPr>
              <w:t> </w:t>
            </w:r>
            <w:r w:rsidRPr="00492D5A">
              <w:t>вредным привычкам;</w:t>
            </w:r>
            <w:r w:rsidRPr="00492D5A">
              <w:rPr>
                <w:b/>
                <w:bCs/>
              </w:rPr>
              <w:t xml:space="preserve"> </w:t>
            </w:r>
          </w:p>
          <w:p w:rsidR="00D92082" w:rsidRPr="001A5E8A" w:rsidRDefault="00D92082" w:rsidP="00A94C55">
            <w:pPr>
              <w:pStyle w:val="ae"/>
              <w:numPr>
                <w:ilvl w:val="0"/>
                <w:numId w:val="11"/>
              </w:numPr>
            </w:pPr>
            <w:r w:rsidRPr="001A5E8A">
              <w:t>изучение новых форм и методов пропаганды ЗОЖ и их внедрение;</w:t>
            </w:r>
            <w:r w:rsidRPr="001A5E8A">
              <w:rPr>
                <w:b/>
                <w:bCs/>
              </w:rPr>
              <w:t xml:space="preserve"> </w:t>
            </w:r>
          </w:p>
          <w:p w:rsidR="00D92082" w:rsidRPr="001A5E8A" w:rsidRDefault="00D92082" w:rsidP="00A94C55">
            <w:pPr>
              <w:pStyle w:val="ae"/>
              <w:numPr>
                <w:ilvl w:val="0"/>
                <w:numId w:val="11"/>
              </w:numPr>
            </w:pPr>
            <w:r w:rsidRPr="001A5E8A">
              <w:t>разработка системы профилактических и воспитательных мероприятий.</w:t>
            </w:r>
            <w:r w:rsidRPr="001A5E8A">
              <w:rPr>
                <w:b/>
                <w:bCs/>
              </w:rPr>
              <w:t xml:space="preserve"> </w:t>
            </w:r>
          </w:p>
          <w:p w:rsidR="001A5E8A" w:rsidRPr="00492D5A" w:rsidRDefault="001A5E8A" w:rsidP="00DF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этап </w:t>
            </w:r>
            <w:r w:rsidR="00D92082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D92082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апробационный</w:t>
            </w:r>
            <w:proofErr w:type="spellEnd"/>
            <w:r w:rsidR="00D92082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   -  </w:t>
            </w: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F6043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E2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F6043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2082" w:rsidRPr="00492D5A" w:rsidRDefault="00D92082" w:rsidP="00A94C55">
            <w:pPr>
              <w:pStyle w:val="ae"/>
              <w:numPr>
                <w:ilvl w:val="0"/>
                <w:numId w:val="12"/>
              </w:numPr>
            </w:pPr>
            <w:r w:rsidRPr="001A5E8A">
              <w:t xml:space="preserve">внедрение новых форм и методов пропаганды ЗОЖ, выявление наиболее </w:t>
            </w:r>
            <w:r w:rsidRPr="00492D5A">
              <w:t>эффективных;</w:t>
            </w:r>
          </w:p>
          <w:p w:rsidR="00D92082" w:rsidRPr="001A5E8A" w:rsidRDefault="00D92082" w:rsidP="00A94C55">
            <w:pPr>
              <w:pStyle w:val="ae"/>
              <w:numPr>
                <w:ilvl w:val="0"/>
                <w:numId w:val="12"/>
              </w:numPr>
            </w:pPr>
            <w:r w:rsidRPr="001A5E8A">
              <w:t>систематическая учебная и воспитательная работа по пропаганде ЗОЖ;</w:t>
            </w:r>
          </w:p>
          <w:p w:rsidR="00D92082" w:rsidRPr="001A5E8A" w:rsidRDefault="00D92082" w:rsidP="00A94C55">
            <w:pPr>
              <w:pStyle w:val="ae"/>
              <w:numPr>
                <w:ilvl w:val="0"/>
                <w:numId w:val="12"/>
              </w:numPr>
            </w:pPr>
            <w:r w:rsidRPr="001A5E8A">
              <w:t>выполнение оздоровительных мероприятий.</w:t>
            </w:r>
          </w:p>
          <w:p w:rsidR="001A5E8A" w:rsidRPr="00492D5A" w:rsidRDefault="001A5E8A" w:rsidP="00DF6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 этап  </w:t>
            </w:r>
            <w:r w:rsidR="00D92082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(контрольно-обобщающий)</w:t>
            </w: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-   </w:t>
            </w:r>
            <w:r w:rsidR="009E6E12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июль-декабрь </w:t>
            </w:r>
            <w:r w:rsidR="00DF6043"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 </w:t>
            </w:r>
            <w:r w:rsidRPr="00492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1A5E8A" w:rsidRPr="001A5E8A" w:rsidRDefault="001A5E8A" w:rsidP="00A94C55">
            <w:pPr>
              <w:pStyle w:val="ae"/>
              <w:numPr>
                <w:ilvl w:val="0"/>
                <w:numId w:val="13"/>
              </w:numPr>
            </w:pPr>
            <w:r w:rsidRPr="001A5E8A">
              <w:t>сбор и анализ результатов выполнения программы;</w:t>
            </w:r>
          </w:p>
          <w:p w:rsidR="001A5E8A" w:rsidRPr="001A5E8A" w:rsidRDefault="001A5E8A" w:rsidP="00A94C55">
            <w:pPr>
              <w:pStyle w:val="ae"/>
              <w:numPr>
                <w:ilvl w:val="0"/>
                <w:numId w:val="13"/>
              </w:numPr>
            </w:pPr>
            <w:r w:rsidRPr="001A5E8A">
              <w:t>коррекции деятельности</w:t>
            </w:r>
            <w:r w:rsidRPr="001A5E8A">
              <w:rPr>
                <w:b/>
                <w:bCs/>
              </w:rPr>
              <w:t>.</w:t>
            </w:r>
          </w:p>
          <w:p w:rsidR="001A5E8A" w:rsidRPr="00C76273" w:rsidRDefault="00492D5A" w:rsidP="0075275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="001A5E8A" w:rsidRPr="001A5E8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r w:rsidR="00752756" w:rsidRPr="00C7627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1A5E8A" w:rsidRPr="00C762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Методы контроля над реализацией программы:</w:t>
            </w:r>
          </w:p>
          <w:p w:rsidR="001A5E8A" w:rsidRPr="001A5E8A" w:rsidRDefault="001A5E8A" w:rsidP="00A94C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Методического совета </w:t>
            </w:r>
            <w:r w:rsidR="000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5E8A" w:rsidRPr="001A5E8A" w:rsidRDefault="001A5E8A" w:rsidP="00A94C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взаимопосещение уроков, проводимых по ЗОТ; </w:t>
            </w:r>
          </w:p>
          <w:p w:rsidR="001A5E8A" w:rsidRPr="001A5E8A" w:rsidRDefault="001A5E8A" w:rsidP="00A94C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методической копилки опыта;</w:t>
            </w:r>
          </w:p>
          <w:p w:rsidR="001A5E8A" w:rsidRPr="001A5E8A" w:rsidRDefault="001A5E8A" w:rsidP="00A94C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здоровья учащихся </w:t>
            </w:r>
            <w:r w:rsidR="000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(АРМИС) 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морально-психологического климата в </w:t>
            </w:r>
            <w:r w:rsidR="0006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лицее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E8A" w:rsidRPr="001A5E8A" w:rsidRDefault="001A5E8A" w:rsidP="00A94C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статистики о динамике развития мотивации к обучению.</w:t>
            </w:r>
          </w:p>
          <w:p w:rsidR="00BE0806" w:rsidRDefault="001A5E8A" w:rsidP="00A94C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      </w:r>
          </w:p>
          <w:p w:rsidR="005F2DAE" w:rsidRPr="00492D5A" w:rsidRDefault="00C76273" w:rsidP="00492D5A">
            <w:pPr>
              <w:pStyle w:val="ab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284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92D5A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Содержание программы</w:t>
            </w:r>
            <w:r w:rsidR="005F2DAE" w:rsidRPr="00492D5A">
              <w:rPr>
                <w:rFonts w:ascii="Times New Roman" w:hAnsi="Times New Roman"/>
                <w:b/>
                <w:bCs/>
                <w:sz w:val="27"/>
                <w:szCs w:val="27"/>
              </w:rPr>
              <w:t>:</w:t>
            </w:r>
          </w:p>
          <w:p w:rsidR="005F2DAE" w:rsidRPr="00236007" w:rsidRDefault="005F2DAE" w:rsidP="005F2D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Системная работа по формированию экологической  культуры, здорового и безопасного образа жизни представлена в виде пяти взаимосвязанных блоков:</w:t>
            </w:r>
          </w:p>
          <w:p w:rsidR="005F2DAE" w:rsidRPr="00236007" w:rsidRDefault="005F2DAE" w:rsidP="00A94C5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>здоровьесберагающей</w:t>
            </w:r>
            <w:proofErr w:type="spellEnd"/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 xml:space="preserve"> инфраструктуры,</w:t>
            </w:r>
          </w:p>
          <w:p w:rsidR="005F2DAE" w:rsidRPr="00236007" w:rsidRDefault="005F2DAE" w:rsidP="00A94C5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>рациональная</w:t>
            </w:r>
            <w:proofErr w:type="gramEnd"/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учебной и внеучебной деятельности обучающихся,</w:t>
            </w:r>
          </w:p>
          <w:p w:rsidR="005F2DAE" w:rsidRPr="00236007" w:rsidRDefault="005F2DAE" w:rsidP="00A94C5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эффективная организация </w:t>
            </w:r>
            <w:proofErr w:type="spellStart"/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>физкультурно</w:t>
            </w:r>
            <w:proofErr w:type="spellEnd"/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 xml:space="preserve"> - оздоровительной работы,</w:t>
            </w:r>
          </w:p>
          <w:p w:rsidR="005F2DAE" w:rsidRPr="00236007" w:rsidRDefault="005F2DAE" w:rsidP="00A94C5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дополнительных образовательных программ,</w:t>
            </w:r>
          </w:p>
          <w:p w:rsidR="005F2DAE" w:rsidRPr="00236007" w:rsidRDefault="005F2DAE" w:rsidP="00A94C55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007">
              <w:rPr>
                <w:rFonts w:ascii="Times New Roman" w:hAnsi="Times New Roman"/>
                <w:bCs/>
                <w:sz w:val="24"/>
                <w:szCs w:val="24"/>
              </w:rPr>
              <w:t>просветительской работы с родителями (законными представителями)</w:t>
            </w:r>
          </w:p>
          <w:p w:rsidR="005F2DAE" w:rsidRPr="00236007" w:rsidRDefault="005F2DAE" w:rsidP="005F2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это должно способствовать формированию у </w:t>
            </w:r>
            <w:proofErr w:type="gramStart"/>
            <w:r w:rsidRPr="0023600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36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понимания ценности здоровья, сохранению и укреплению его.</w:t>
            </w:r>
          </w:p>
          <w:p w:rsidR="005F2DAE" w:rsidRPr="00BC0E60" w:rsidRDefault="00823D61" w:rsidP="005F2DA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823D61">
              <w:rPr>
                <w:noProof/>
              </w:rPr>
              <w:pict>
                <v:group id="_x0000_s1067" style="position:absolute;left:0;text-align:left;margin-left:.45pt;margin-top:7.95pt;width:464.25pt;height:176.7pt;z-index:251658240" coordorigin="1341,12056" coordsize="9703,3333">
                  <v:rect id="Прямоугольник 11" o:spid="_x0000_s1068" style="position:absolute;left:1701;top:12056;width:8640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">
                    <v:textbox style="mso-next-textbox:#Прямоугольник 11">
                      <w:txbxContent>
                        <w:p w:rsidR="00AE180D" w:rsidRPr="00293C6C" w:rsidRDefault="00AE180D" w:rsidP="005F2DAE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93C6C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Формирование экологической культуры, здорового и безопасного образа жизни</w:t>
                          </w:r>
                        </w:p>
                      </w:txbxContent>
                    </v:textbox>
                  </v:rect>
                  <v:rect id="Прямоугольник 10" o:spid="_x0000_s1069" style="position:absolute;left:1341;top:13914;width:1702;height:14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">
                    <v:textbox style="mso-next-textbox:#Прямоугольник 10">
                      <w:txbxContent>
                        <w:p w:rsidR="00AE180D" w:rsidRPr="00293C6C" w:rsidRDefault="00AE180D" w:rsidP="005F2DAE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Здоровь</w:t>
                          </w:r>
                          <w:proofErr w:type="gramStart"/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е-</w:t>
                          </w:r>
                          <w:proofErr w:type="gramEnd"/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 сберегающая инфраструктура</w:t>
                          </w:r>
                        </w:p>
                      </w:txbxContent>
                    </v:textbox>
                  </v:rect>
                  <v:rect id="Прямоугольник 9" o:spid="_x0000_s1070" style="position:absolute;left:3321;top:13915;width:1725;height:14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">
                    <v:textbox style="mso-next-textbox:#Прямоугольник 9">
                      <w:txbxContent>
                        <w:p w:rsidR="00AE180D" w:rsidRPr="00343E86" w:rsidRDefault="00AE180D" w:rsidP="005F2DAE">
                          <w:pPr>
                            <w:autoSpaceDE w:val="0"/>
                            <w:autoSpaceDN w:val="0"/>
                            <w:adjustRightInd w:val="0"/>
                            <w:ind w:left="-57" w:right="-57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Рациональная организация учебной и внеучебной деятельности</w:t>
                          </w:r>
                          <w:r w:rsidRPr="00343E86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343E86">
                            <w:rPr>
                              <w:bCs/>
                              <w:sz w:val="20"/>
                              <w:szCs w:val="20"/>
                            </w:rPr>
                            <w:t>обучающихся</w:t>
                          </w:r>
                          <w:proofErr w:type="gramEnd"/>
                        </w:p>
                      </w:txbxContent>
                    </v:textbox>
                  </v:rect>
                  <v:rect id="Прямоугольник 8" o:spid="_x0000_s1071" style="position:absolute;left:9261;top:13915;width:1783;height:14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">
                    <v:textbox style="mso-next-textbox:#Прямоугольник 8">
                      <w:txbxContent>
                        <w:p w:rsidR="00AE180D" w:rsidRPr="00293C6C" w:rsidRDefault="00AE180D" w:rsidP="005F2DAE">
                          <w:pPr>
                            <w:autoSpaceDE w:val="0"/>
                            <w:autoSpaceDN w:val="0"/>
                            <w:adjustRightInd w:val="0"/>
                            <w:ind w:left="-57" w:right="-57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Пр</w:t>
                          </w:r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iCs/>
                              <w:sz w:val="20"/>
                              <w:szCs w:val="20"/>
                            </w:rPr>
                            <w:t xml:space="preserve">осветительская работа с родителями </w:t>
                          </w:r>
                          <w:r w:rsidRPr="00293C6C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(</w:t>
                          </w:r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iCs/>
                              <w:sz w:val="20"/>
                              <w:szCs w:val="20"/>
                            </w:rPr>
                            <w:t>законными</w:t>
                          </w:r>
                          <w:r w:rsidRPr="00293C6C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iCs/>
                              <w:sz w:val="20"/>
                              <w:szCs w:val="20"/>
                            </w:rPr>
                            <w:t>представителями)</w:t>
                          </w:r>
                        </w:p>
                      </w:txbxContent>
                    </v:textbox>
                  </v:rect>
                  <v:rect id="Прямоугольник 7" o:spid="_x0000_s1072" style="position:absolute;left:7281;top:13915;width:1720;height:14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">
                    <v:textbox style="mso-next-textbox:#Прямоугольник 7">
                      <w:txbxContent>
                        <w:p w:rsidR="00AE180D" w:rsidRPr="00293C6C" w:rsidRDefault="00AE180D" w:rsidP="005F2DAE">
                          <w:pPr>
                            <w:autoSpaceDE w:val="0"/>
                            <w:autoSpaceDN w:val="0"/>
                            <w:adjustRightInd w:val="0"/>
                            <w:ind w:right="-57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Реализация дополнительных образовательных программ</w:t>
                          </w:r>
                        </w:p>
                      </w:txbxContent>
                    </v:textbox>
                  </v:rect>
                  <v:rect id="Прямоугольник 6" o:spid="_x0000_s1073" style="position:absolute;left:5301;top:13915;width:1695;height:14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">
                    <v:textbox style="mso-next-textbox:#Прямоугольник 6">
                      <w:txbxContent>
                        <w:p w:rsidR="00AE180D" w:rsidRPr="00293C6C" w:rsidRDefault="00AE180D" w:rsidP="005F2DAE">
                          <w:pPr>
                            <w:autoSpaceDE w:val="0"/>
                            <w:autoSpaceDN w:val="0"/>
                            <w:adjustRightInd w:val="0"/>
                            <w:ind w:left="-57" w:right="-57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93C6C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Эффективная организация физкультурно-оздоровительной работы</w:t>
                          </w:r>
                        </w:p>
                      </w:txbxContent>
                    </v:textbox>
                  </v:rect>
                  <v:line id="Прямая соединительная линия 5" o:spid="_x0000_s1074" style="position:absolute;flip:x;visibility:visible" from="2601,12803" to="6021,1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rdbQIAAIkEAAAOAAAAZHJzL2Uyb0RvYy54bWysVM2O0zAQviPxDpbv3SSl7Xa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">
                    <v:stroke endarrow="block"/>
                  </v:line>
                  <v:line id="Прямая соединительная линия 4" o:spid="_x0000_s1075" style="position:absolute;flip:x;visibility:visible" from="4401,12803" to="6021,1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YbbQIAAIkEAAAOAAAAZHJzL2Uyb0RvYy54bWysVM2O0zAQviPxDpbv3SQl7Xa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">
                    <v:stroke endarrow="block"/>
                  </v:line>
                  <v:line id="Прямая соединительная линия 3" o:spid="_x0000_s1076" style="position:absolute;visibility:visible" from="6021,12803" to="6201,1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">
                    <v:stroke endarrow="block"/>
                  </v:line>
                  <v:line id="Прямая соединительная линия 2" o:spid="_x0000_s1077" style="position:absolute;visibility:visible" from="6021,12803" to="8361,1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">
                    <v:stroke endarrow="block"/>
                  </v:line>
                  <v:line id="Прямая соединительная линия 1" o:spid="_x0000_s1078" style="position:absolute;visibility:visible" from="6021,12803" to="10161,1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">
                    <v:stroke endarrow="block"/>
                  </v:line>
                </v:group>
              </w:pict>
            </w:r>
          </w:p>
          <w:p w:rsidR="005F2DAE" w:rsidRPr="00BC0E60" w:rsidRDefault="005F2DAE" w:rsidP="005F2DA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5F2DAE" w:rsidRPr="00BC0E60" w:rsidRDefault="005F2DAE" w:rsidP="005F2D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F2DAE" w:rsidRPr="00BC0E60" w:rsidRDefault="005F2DAE" w:rsidP="005F2D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F2DAE" w:rsidRPr="00BC0E60" w:rsidRDefault="005F2DAE" w:rsidP="005F2D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F2DAE" w:rsidRPr="00BC0E60" w:rsidRDefault="005F2DAE" w:rsidP="005F2D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F2DAE" w:rsidRDefault="005F2DAE" w:rsidP="005F2D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F2DAE" w:rsidRDefault="005F2DAE" w:rsidP="005F2D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F2DAE" w:rsidRPr="00EE10B5" w:rsidRDefault="005F2DAE" w:rsidP="005F2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E10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Здоровьесберегающая</w:t>
            </w:r>
            <w:proofErr w:type="spellEnd"/>
            <w:r w:rsidRPr="00EE10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инфраструктура </w:t>
            </w:r>
            <w:r w:rsidR="00EE10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лицея</w:t>
            </w:r>
            <w:r w:rsidRPr="00EE10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включает:</w:t>
            </w:r>
          </w:p>
          <w:p w:rsidR="005F2DAE" w:rsidRPr="00EE10B5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соответствие состояния и содержания здания и помещений лицея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5F2DAE" w:rsidRPr="00EE10B5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наличие и необходимое оснащение помещений для питания обучающихся, а также для хранения и приготовления пищи;</w:t>
            </w:r>
          </w:p>
          <w:p w:rsidR="005F2DAE" w:rsidRPr="00EE10B5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организацию качественного горячего питания учащихся;</w:t>
            </w:r>
          </w:p>
          <w:p w:rsidR="005F2DAE" w:rsidRPr="00EE10B5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оснащённость кабинетов, физкультурного зала, спортплощадок необходимым игровым и спортивным оборудованием и инвентарём;</w:t>
            </w:r>
          </w:p>
          <w:p w:rsidR="005F2DAE" w:rsidRPr="00EE10B5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медицинского персонала;</w:t>
            </w:r>
          </w:p>
          <w:p w:rsidR="00EC671B" w:rsidRPr="00EC671B" w:rsidRDefault="00EC671B" w:rsidP="00EC6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6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Проблемное поле:</w:t>
            </w:r>
          </w:p>
          <w:p w:rsidR="00EC671B" w:rsidRDefault="00EC671B" w:rsidP="00EC6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 </w:t>
            </w: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(в расчёте на количество обучающихся) и квалифицированного состава специалистов, обеспечивающих оздоровительную работу с </w:t>
            </w:r>
            <w:proofErr w:type="gram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педагоги);</w:t>
            </w:r>
          </w:p>
          <w:p w:rsidR="00EC671B" w:rsidRDefault="00EC671B" w:rsidP="00EC6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учебных кабинетов мебелью согласно требованиям СанПиН;</w:t>
            </w:r>
          </w:p>
          <w:p w:rsidR="00EC671B" w:rsidRDefault="00EC671B" w:rsidP="00EC6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оборудованного каб</w:t>
            </w:r>
            <w:r w:rsidR="00EC7199">
              <w:rPr>
                <w:rFonts w:ascii="Times New Roman" w:hAnsi="Times New Roman" w:cs="Times New Roman"/>
                <w:sz w:val="24"/>
                <w:szCs w:val="24"/>
              </w:rPr>
              <w:t>инета психологической разгрузки;</w:t>
            </w:r>
          </w:p>
          <w:p w:rsidR="00EC7199" w:rsidRDefault="00EC7199" w:rsidP="00EC6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конторок для обучающихся начальных классов (в каждый кабинет по 2-3 конторки).</w:t>
            </w:r>
          </w:p>
          <w:p w:rsidR="003C4751" w:rsidRDefault="003C4751" w:rsidP="00492D5A">
            <w:pPr>
              <w:pStyle w:val="ae"/>
            </w:pP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Рациональная организация учебной и внеучебной деятельности </w:t>
            </w:r>
            <w:proofErr w:type="gramStart"/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Направлена</w:t>
            </w:r>
            <w:proofErr w:type="gramEnd"/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повышение эффективности учебного процесса, снижение при этом чрезмерного функционального напряжения и утомления, создание условий для снятия </w:t>
            </w:r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перегрузки, нормального чередования труда и отдыха, включает: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введение любых инноваций в учебный процесс только под контролем специалистов;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обучения (учёт индивидуальных особенностей развития: темпа развития и темпа деятельности</w:t>
            </w:r>
            <w:r w:rsidR="004D5C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реализации этого блока зависит от деятельности каждого учителя.</w:t>
            </w:r>
          </w:p>
          <w:p w:rsidR="00E81A1D" w:rsidRDefault="00E81A1D" w:rsidP="005F2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Проблемное поле:</w:t>
            </w:r>
          </w:p>
          <w:p w:rsidR="00E81A1D" w:rsidRDefault="00E81A1D" w:rsidP="00E81A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изменение функции контрольно-оценочной деятельности;</w:t>
            </w:r>
          </w:p>
          <w:p w:rsidR="00E81A1D" w:rsidRPr="00E81A1D" w:rsidRDefault="00E81A1D" w:rsidP="00E81A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мотивация педагогического коллектива.</w:t>
            </w: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Эффективная организация </w:t>
            </w:r>
            <w:proofErr w:type="spellStart"/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</w:t>
            </w:r>
            <w:proofErr w:type="spellEnd"/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оздоровительной работы</w:t>
            </w: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Направлена</w:t>
            </w:r>
            <w:proofErr w:type="gramEnd"/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обеспечение рациональной организации</w:t>
            </w:r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двигательного режима обучающихся, нормального физического развития и двигательной подготовленности обучающихся</w:t>
            </w:r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>всех возрастов, повышение адаптивных возможностей организма, сохранение и укрепление здоровья обучающихся и</w:t>
            </w:r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здоровья, включает: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полноценную и эффективную работу с </w:t>
            </w:r>
            <w:proofErr w:type="gramStart"/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4751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 здоровья (на уроках физкультуры, в секциях и т. п.);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рациональную и соответствующую организацию уроков физической культуры и занятий активно - двигательного характера на ступени начального общего образования;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организацию часа активных движений (динамической паузы) между 3-м и 4-м уроками;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спортивных секций и создание условий для их эффективного функционирования;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спортивно - оздоровительных мероприятий (дней спорта,</w:t>
            </w:r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соревнований, олимпиад, походов и т. п.).</w:t>
            </w: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этого блока зависит от администрации, учителей физической культуры, а также всех учителей лицея.</w:t>
            </w: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6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дополнительных образовательных программ предусматривает</w:t>
            </w:r>
            <w:r w:rsidRPr="003C47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внедрение в систему работы лицея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дней здоровья, конкурсов, праздников и т. п.;</w:t>
            </w:r>
          </w:p>
          <w:p w:rsidR="003C4751" w:rsidRDefault="003C4751" w:rsidP="00492D5A">
            <w:pPr>
              <w:pStyle w:val="ae"/>
            </w:pP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Программы, направленные на экологическую культуру и формирование ценности здоровья и здорового образа жизни, предусматривают разные формы организации занятий: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интеграцию в базовые образовательные дисциплины;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проведение часов здоровья;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занятия в кружках;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3C475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конкурсов, праздников, викторин, экскурсий и т. п.;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организацию дней здоровья.</w:t>
            </w:r>
          </w:p>
          <w:p w:rsidR="00492D5A" w:rsidRDefault="00492D5A" w:rsidP="00492D5A">
            <w:pPr>
              <w:pStyle w:val="ae"/>
            </w:pPr>
          </w:p>
          <w:p w:rsidR="005F2DAE" w:rsidRPr="003C4751" w:rsidRDefault="005F2DAE" w:rsidP="005F2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Просветительская работа с родителями (законными представителями) включает: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 и т. п.;</w:t>
            </w:r>
          </w:p>
          <w:p w:rsidR="005F2DAE" w:rsidRPr="003C4751" w:rsidRDefault="005F2DAE" w:rsidP="00A94C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1">
              <w:rPr>
                <w:rFonts w:ascii="Times New Roman" w:hAnsi="Times New Roman" w:cs="Times New Roman"/>
                <w:sz w:val="24"/>
                <w:szCs w:val="24"/>
              </w:rPr>
      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      </w:r>
          </w:p>
          <w:p w:rsidR="005F2DAE" w:rsidRPr="003C4751" w:rsidRDefault="005F2DAE" w:rsidP="005F2DAE">
            <w:pPr>
              <w:pStyle w:val="a9"/>
              <w:spacing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F2DAE" w:rsidRDefault="005F2DAE" w:rsidP="005F2DAE">
            <w:pPr>
              <w:pStyle w:val="a9"/>
              <w:spacing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F2DAE" w:rsidRPr="00C76273" w:rsidRDefault="005F2DAE" w:rsidP="005F2D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реализации программы</w:t>
            </w:r>
          </w:p>
          <w:p w:rsidR="005F2DAE" w:rsidRPr="00C76273" w:rsidRDefault="005F2DAE" w:rsidP="0081217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т.п., а так ежегодное проведение мониторинга физического развития учащихся. По результатам мониторингов проводится коррекция работы педагогов, направленная на повышение эффективности </w:t>
            </w:r>
            <w:proofErr w:type="spellStart"/>
            <w:r w:rsidRPr="00C7627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76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AE" w:rsidRPr="00C76273" w:rsidRDefault="005F2DAE" w:rsidP="0081217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Развиваемые у учащихся в образовательном процессе компетенции в области </w:t>
            </w:r>
            <w:proofErr w:type="spellStart"/>
            <w:r w:rsidRPr="00C7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здоровьсбережения</w:t>
            </w:r>
            <w:proofErr w:type="spellEnd"/>
            <w:r w:rsidRPr="00C7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      </w:r>
          </w:p>
          <w:p w:rsidR="005F2DAE" w:rsidRPr="00293C6C" w:rsidRDefault="0081217A" w:rsidP="005F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F2DAE" w:rsidRPr="00293C6C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направления, ценностные установки и планируемые результаты формирования культуры здорового и безопасного образа жизни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2382"/>
              <w:gridCol w:w="11"/>
              <w:gridCol w:w="13"/>
              <w:gridCol w:w="2125"/>
              <w:gridCol w:w="4678"/>
            </w:tblGrid>
            <w:tr w:rsidR="005F2DAE" w:rsidRPr="00BC0E60" w:rsidTr="0081217A">
              <w:tc>
                <w:tcPr>
                  <w:tcW w:w="2270" w:type="dxa"/>
                  <w:vAlign w:val="center"/>
                </w:tcPr>
                <w:p w:rsidR="005F2DAE" w:rsidRPr="00BC0E60" w:rsidRDefault="005F2DAE" w:rsidP="00F9610F">
                  <w:pPr>
                    <w:pStyle w:val="ac"/>
                    <w:snapToGrid w:val="0"/>
                    <w:jc w:val="center"/>
                    <w:rPr>
                      <w:rFonts w:cs="Times New Roman"/>
                      <w:iCs/>
                      <w:kern w:val="0"/>
                    </w:rPr>
                  </w:pPr>
                  <w:r w:rsidRPr="008E58FC">
                    <w:rPr>
                      <w:rFonts w:cs="Times New Roman"/>
                      <w:b/>
                      <w:iCs/>
                      <w:kern w:val="0"/>
                    </w:rPr>
                    <w:t>Направления</w:t>
                  </w:r>
                  <w:r w:rsidRPr="00BC0E60">
                    <w:rPr>
                      <w:rFonts w:cs="Times New Roman"/>
                      <w:iCs/>
                      <w:kern w:val="0"/>
                    </w:rPr>
                    <w:t xml:space="preserve"> формирования здорового образа жизни</w:t>
                  </w:r>
                </w:p>
              </w:tc>
              <w:tc>
                <w:tcPr>
                  <w:tcW w:w="2124" w:type="dxa"/>
                  <w:gridSpan w:val="3"/>
                  <w:vAlign w:val="center"/>
                </w:tcPr>
                <w:p w:rsidR="005F2DAE" w:rsidRPr="0081217A" w:rsidRDefault="005F2DAE" w:rsidP="00F9610F">
                  <w:pPr>
                    <w:autoSpaceDE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81217A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Ценностные установки</w:t>
                  </w:r>
                </w:p>
              </w:tc>
              <w:tc>
                <w:tcPr>
                  <w:tcW w:w="4815" w:type="dxa"/>
                  <w:vAlign w:val="center"/>
                </w:tcPr>
                <w:p w:rsidR="005F2DAE" w:rsidRPr="0081217A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1217A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Планируемые результаты</w:t>
                  </w:r>
                  <w:r w:rsidRPr="008121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формирования экологической культуры и культуры здорового и безопасного образа жизни</w:t>
                  </w:r>
                </w:p>
              </w:tc>
            </w:tr>
            <w:tr w:rsidR="005F2DAE" w:rsidRPr="00BC0E60" w:rsidTr="0081217A">
              <w:tc>
                <w:tcPr>
                  <w:tcW w:w="2270" w:type="dxa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ценностного отношения к здоровью и здоровому образу </w:t>
                  </w:r>
                  <w:r w:rsidRPr="001921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жизни.</w:t>
                  </w:r>
                </w:p>
              </w:tc>
              <w:tc>
                <w:tcPr>
                  <w:tcW w:w="2124" w:type="dxa"/>
                  <w:gridSpan w:val="3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Здоровье физическое, стремление к здоровому образу жизни, здоровье нравственное, </w:t>
                  </w: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психологическое, нервно-психическое и социально-психологическое.</w:t>
                  </w:r>
                </w:p>
              </w:tc>
              <w:tc>
                <w:tcPr>
                  <w:tcW w:w="4815" w:type="dxa"/>
                  <w:vAlign w:val="center"/>
                </w:tcPr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napToGrid w:val="0"/>
                    <w:spacing w:after="0" w:line="240" w:lineRule="auto"/>
                    <w:ind w:left="260" w:hanging="26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у учащихся сформировано ценностное отношение к своему здоровью, здоровью близких и окружающих людей;</w:t>
                  </w:r>
                </w:p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учащиеся имеют элементарные представления </w:t>
                  </w:r>
                  <w:r w:rsidR="00A2421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</w:t>
                  </w: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физическом, </w:t>
                  </w: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нравственном, психическом и социальном здоровье человека;</w:t>
                  </w:r>
                </w:p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учащиеся имеют первоначальный личный опыт </w:t>
                  </w:r>
                  <w:proofErr w:type="spellStart"/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деятельности;</w:t>
                  </w:r>
                </w:p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учащиеся имеют первоначальные представления о роли физической культуры и спорта для здоровья человека, его образования, труда и творчества;</w:t>
                  </w:r>
                </w:p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napToGrid w:val="0"/>
                    <w:spacing w:after="0" w:line="240" w:lineRule="auto"/>
                    <w:ind w:left="260" w:hanging="26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учащиеся знают о возможном негативном влиянии компьютерных игр, телевидения, рекламы на здоровье человека.</w:t>
                  </w:r>
                </w:p>
              </w:tc>
            </w:tr>
            <w:tr w:rsidR="005F2DAE" w:rsidRPr="00BC0E60" w:rsidTr="0081217A">
              <w:tc>
                <w:tcPr>
                  <w:tcW w:w="2270" w:type="dxa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Создание </w:t>
                  </w:r>
                  <w:proofErr w:type="spellStart"/>
                  <w:r w:rsidRPr="00192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192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инфраструктуры образовательного учреждения.</w:t>
                  </w:r>
                </w:p>
              </w:tc>
              <w:tc>
                <w:tcPr>
                  <w:tcW w:w="2124" w:type="dxa"/>
                  <w:gridSpan w:val="3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Ценность здоровья и здорового образа жизни.</w:t>
                  </w:r>
                </w:p>
              </w:tc>
              <w:tc>
                <w:tcPr>
                  <w:tcW w:w="4815" w:type="dxa"/>
                  <w:vAlign w:val="center"/>
                </w:tcPr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 xml:space="preserve">соответствие состояния и содержания зданий и помещений санитарным и гигиеническим нормам, нормам </w:t>
                  </w:r>
                  <w:r w:rsidRPr="001921E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пожарной</w:t>
                  </w: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 xml:space="preserve"> безопасности, требованиям охраны здоровья и охраны труда обучающихся.</w:t>
                  </w:r>
                </w:p>
              </w:tc>
            </w:tr>
            <w:tr w:rsidR="005F2DAE" w:rsidRPr="00BC0E60" w:rsidTr="0081217A">
              <w:tc>
                <w:tcPr>
                  <w:tcW w:w="2282" w:type="dxa"/>
                  <w:gridSpan w:val="2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eastAsia="PragmaticaC-Oblique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PragmaticaC-Oblique" w:hAnsi="Times New Roman" w:cs="Times New Roman"/>
                      <w:sz w:val="24"/>
                      <w:szCs w:val="24"/>
                    </w:rPr>
                    <w:t>Рациональная организация образовательного процесса.</w:t>
                  </w:r>
                </w:p>
              </w:tc>
              <w:tc>
                <w:tcPr>
                  <w:tcW w:w="2112" w:type="dxa"/>
                  <w:gridSpan w:val="2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>Отношение к здоровью детей как главной ценности. Ценность рациональной организации учебной деятельности.</w:t>
                  </w:r>
                </w:p>
              </w:tc>
              <w:tc>
                <w:tcPr>
                  <w:tcW w:w="4815" w:type="dxa"/>
                  <w:vAlign w:val="center"/>
                </w:tcPr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обучения.</w:t>
                  </w:r>
                </w:p>
              </w:tc>
            </w:tr>
            <w:tr w:rsidR="005F2DAE" w:rsidRPr="00BC0E60" w:rsidTr="0081217A">
              <w:tc>
                <w:tcPr>
                  <w:tcW w:w="2295" w:type="dxa"/>
                  <w:gridSpan w:val="3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eastAsia="PragmaticaC-Oblique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PragmaticaC-Oblique" w:hAnsi="Times New Roman" w:cs="Times New Roman"/>
                      <w:sz w:val="24"/>
                      <w:szCs w:val="24"/>
                    </w:rPr>
                    <w:t>Организация физкультурно-оздоровительной работы.</w:t>
                  </w:r>
                </w:p>
              </w:tc>
              <w:tc>
                <w:tcPr>
                  <w:tcW w:w="2099" w:type="dxa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Положительное отношение к двигательной активности и совершенствование физического состояния.</w:t>
                  </w:r>
                </w:p>
              </w:tc>
              <w:tc>
                <w:tcPr>
                  <w:tcW w:w="4815" w:type="dxa"/>
                  <w:vAlign w:val="center"/>
                </w:tcPr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 xml:space="preserve">полноценная и эффективная работа с </w:t>
                  </w:r>
                  <w:proofErr w:type="gramStart"/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 xml:space="preserve"> всех групп здоровья (на уроках физкультуры, в секциях)</w:t>
                  </w:r>
                </w:p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>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образования.</w:t>
                  </w:r>
                </w:p>
              </w:tc>
            </w:tr>
            <w:tr w:rsidR="005F2DAE" w:rsidRPr="00BC0E60" w:rsidTr="0081217A">
              <w:tc>
                <w:tcPr>
                  <w:tcW w:w="2295" w:type="dxa"/>
                  <w:gridSpan w:val="3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eastAsia="PragmaticaC-Oblique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PragmaticaC-Oblique" w:hAnsi="Times New Roman" w:cs="Times New Roman"/>
                      <w:sz w:val="24"/>
                      <w:szCs w:val="24"/>
                    </w:rPr>
                    <w:t>Реализация дополнительных образовательных программ.</w:t>
                  </w:r>
                </w:p>
              </w:tc>
              <w:tc>
                <w:tcPr>
                  <w:tcW w:w="2099" w:type="dxa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Ценность здоровья и здорового образа жизни.</w:t>
                  </w:r>
                </w:p>
              </w:tc>
              <w:tc>
                <w:tcPr>
                  <w:tcW w:w="4815" w:type="dxa"/>
                  <w:vAlign w:val="center"/>
                </w:tcPr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>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      </w:r>
                </w:p>
              </w:tc>
            </w:tr>
            <w:tr w:rsidR="005F2DAE" w:rsidRPr="00BC0E60" w:rsidTr="0081217A">
              <w:tc>
                <w:tcPr>
                  <w:tcW w:w="2295" w:type="dxa"/>
                  <w:gridSpan w:val="3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eastAsia="PragmaticaC-Oblique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PragmaticaC-Oblique" w:hAnsi="Times New Roman" w:cs="Times New Roman"/>
                      <w:sz w:val="24"/>
                      <w:szCs w:val="24"/>
                    </w:rPr>
                    <w:t>Просветительская работа с родителями (законными представителями).</w:t>
                  </w:r>
                </w:p>
              </w:tc>
              <w:tc>
                <w:tcPr>
                  <w:tcW w:w="2099" w:type="dxa"/>
                  <w:vAlign w:val="center"/>
                </w:tcPr>
                <w:p w:rsidR="005F2DAE" w:rsidRPr="001921E8" w:rsidRDefault="005F2DAE" w:rsidP="00492D5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t xml:space="preserve">Отношение к здоровью детей как главной ценности семейного </w:t>
                  </w: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lastRenderedPageBreak/>
                    <w:t>воспитания.</w:t>
                  </w:r>
                </w:p>
              </w:tc>
              <w:tc>
                <w:tcPr>
                  <w:tcW w:w="4815" w:type="dxa"/>
                  <w:vAlign w:val="center"/>
                </w:tcPr>
                <w:p w:rsidR="005F2DAE" w:rsidRPr="001921E8" w:rsidRDefault="005F2DAE" w:rsidP="00A94C55">
                  <w:pPr>
                    <w:numPr>
                      <w:ilvl w:val="0"/>
                      <w:numId w:val="9"/>
                    </w:numPr>
                    <w:autoSpaceDE w:val="0"/>
                    <w:spacing w:after="0" w:line="240" w:lineRule="auto"/>
                    <w:ind w:left="260" w:hanging="260"/>
                    <w:jc w:val="both"/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</w:pP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lastRenderedPageBreak/>
                    <w:t xml:space="preserve">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</w:t>
                  </w:r>
                  <w:r w:rsidRPr="001921E8">
                    <w:rPr>
                      <w:rFonts w:ascii="Times New Roman" w:eastAsia="NewtonCSanPin-Regular" w:hAnsi="Times New Roman" w:cs="Times New Roman"/>
                      <w:sz w:val="24"/>
                      <w:szCs w:val="24"/>
                    </w:rPr>
                    <w:lastRenderedPageBreak/>
                    <w:t>вредных привычек и т. п.</w:t>
                  </w:r>
                </w:p>
              </w:tc>
            </w:tr>
          </w:tbl>
          <w:p w:rsidR="005F2DAE" w:rsidRPr="001921E8" w:rsidRDefault="005F2DAE" w:rsidP="005F2D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293C6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r w:rsidRPr="0019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C6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  <w:r w:rsidRPr="0019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C6C">
              <w:rPr>
                <w:rFonts w:ascii="Times New Roman" w:hAnsi="Times New Roman" w:cs="Times New Roman"/>
                <w:b/>
                <w:sz w:val="24"/>
                <w:szCs w:val="24"/>
              </w:rPr>
              <w:t>и контроля</w:t>
            </w:r>
            <w:r w:rsidRPr="0019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C6C" w:rsidRPr="00E87D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коллектива</w:t>
            </w:r>
            <w:r w:rsidRPr="0019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C6C">
              <w:rPr>
                <w:rFonts w:ascii="Times New Roman" w:hAnsi="Times New Roman" w:cs="Times New Roman"/>
                <w:b/>
                <w:sz w:val="24"/>
                <w:szCs w:val="24"/>
              </w:rPr>
              <w:t>лицея по</w:t>
            </w:r>
            <w:r w:rsidRPr="0019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C6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 культуры здорового</w:t>
            </w:r>
            <w:r w:rsidRPr="00192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C6C">
              <w:rPr>
                <w:rFonts w:ascii="Times New Roman" w:hAnsi="Times New Roman" w:cs="Times New Roman"/>
                <w:b/>
                <w:sz w:val="24"/>
                <w:szCs w:val="24"/>
              </w:rPr>
              <w:t>и безопасного образа жизни</w:t>
            </w:r>
          </w:p>
          <w:tbl>
            <w:tblPr>
              <w:tblW w:w="9639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10"/>
              <w:gridCol w:w="4449"/>
              <w:gridCol w:w="1790"/>
              <w:gridCol w:w="2890"/>
            </w:tblGrid>
            <w:tr w:rsidR="00FC4DA1" w:rsidRPr="00B32E4A" w:rsidTr="005C2D0A">
              <w:trPr>
                <w:trHeight w:val="21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F5929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2E4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Программные мероприятия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2E4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634FD9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2E4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Ответствен</w:t>
                  </w:r>
                  <w:r w:rsidRPr="00B32E4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softHyphen/>
                    <w:t>ные</w:t>
                  </w:r>
                </w:p>
              </w:tc>
            </w:tr>
            <w:tr w:rsidR="00FC4DA1" w:rsidRPr="00B32E4A" w:rsidTr="003F6C0B">
              <w:trPr>
                <w:trHeight w:val="300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Нормативно-правовое обеспечение</w:t>
                  </w:r>
                </w:p>
              </w:tc>
            </w:tr>
            <w:tr w:rsidR="00FC4DA1" w:rsidRPr="00B32E4A" w:rsidTr="005C2D0A">
              <w:trPr>
                <w:trHeight w:val="123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3F6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F6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Создание пакета необходимых нормативных документов и диа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гностических методик, позволяющих изучить результаты работы по программе. 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1D2B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 w:rsidR="003F6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E87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1D2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="00E87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3F6C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</w:t>
                  </w:r>
                  <w:r w:rsidR="003F6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руководитель физического воспитания</w:t>
                  </w:r>
                </w:p>
              </w:tc>
            </w:tr>
            <w:tr w:rsidR="00FC4DA1" w:rsidRPr="00B32E4A" w:rsidTr="003F6C0B">
              <w:trPr>
                <w:trHeight w:val="525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2. Обеспечение выполнения законодательства по охране здоровья школьников</w:t>
                  </w:r>
                </w:p>
              </w:tc>
            </w:tr>
            <w:tr w:rsidR="00FC4DA1" w:rsidRPr="00B32E4A" w:rsidTr="005C2D0A">
              <w:trPr>
                <w:trHeight w:val="265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6F5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5D4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Выполнение норм СанПиН в процессе организации УВП. Выявление уровня комфортности учащихся в образовательном процессе. Соотношение дозировки письменной домашней работы и пись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менной, классной работы. Выполнение норм СанПиН при составлении </w:t>
                  </w:r>
                  <w:r w:rsidR="005D4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расписания. Осуществление контроля учебной нагрузкой при организации учебно-воспитательного процесса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95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5D4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9519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C4DA1" w:rsidRPr="00B32E4A" w:rsidTr="005C2D0A">
              <w:trPr>
                <w:trHeight w:val="87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Корректировка учебных планов и программ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мере необ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ходимости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95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5D4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9519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УВР</w:t>
                  </w:r>
                </w:p>
              </w:tc>
            </w:tr>
            <w:tr w:rsidR="00FC4DA1" w:rsidRPr="00B32E4A" w:rsidTr="005C2D0A">
              <w:trPr>
                <w:trHeight w:val="105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E60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Выполнение предложений 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Роспотребнадзора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Госпожарнадзора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улучше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нию санитарно-гигиенического и противопожарного состояния </w:t>
                  </w:r>
                  <w:r w:rsidR="00E60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E60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E60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административно-хозяйственной части </w:t>
                  </w:r>
                </w:p>
              </w:tc>
            </w:tr>
            <w:tr w:rsidR="00FC4DA1" w:rsidRPr="00B32E4A" w:rsidTr="003F6C0B">
              <w:trPr>
                <w:trHeight w:val="270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FC4DA1" w:rsidRPr="00B32E4A" w:rsidRDefault="00FC4DA1" w:rsidP="00600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Разработка и внедрение системы оздоровления </w:t>
                  </w:r>
                  <w:proofErr w:type="gramStart"/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 </w:t>
                  </w:r>
                  <w:r w:rsidR="006001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лицее</w:t>
                  </w:r>
                </w:p>
              </w:tc>
            </w:tr>
            <w:tr w:rsidR="00FC4DA1" w:rsidRPr="00B32E4A" w:rsidTr="005C2D0A">
              <w:trPr>
                <w:trHeight w:val="93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Проведение исследования возможностей 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микросоциума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работе по укреплению здоровья обучающихся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307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 w:rsidR="00307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307B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6E1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Педагог-психолог </w:t>
                  </w:r>
                </w:p>
              </w:tc>
            </w:tr>
            <w:tr w:rsidR="00FC4DA1" w:rsidRPr="00B32E4A" w:rsidTr="005C2D0A">
              <w:trPr>
                <w:trHeight w:val="85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2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Оказание помощи семьям, воспитывающим хронически боль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ных детей.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6E1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6E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социальный педагог</w:t>
                  </w:r>
                </w:p>
              </w:tc>
            </w:tr>
            <w:tr w:rsidR="00FC4DA1" w:rsidRPr="00B32E4A" w:rsidTr="005C2D0A">
              <w:trPr>
                <w:trHeight w:val="121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463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Изучение удовлетворенности качеством дополнительных образо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вательных услуг </w:t>
                  </w:r>
                  <w:proofErr w:type="gram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630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особыми потребностями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463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630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ВР, п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едагог-психолог</w:t>
                  </w:r>
                </w:p>
              </w:tc>
            </w:tr>
            <w:tr w:rsidR="00FC4DA1" w:rsidRPr="00B32E4A" w:rsidTr="005C2D0A">
              <w:trPr>
                <w:trHeight w:val="247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D16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Осуществление работы школьной психолого-медико-педагоги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ческой комиссии (ПМП</w:t>
                  </w:r>
                  <w:r w:rsidR="00D16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по диагностике </w:t>
                  </w:r>
                  <w:r w:rsidR="009519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определению адекватных условий воспитания, обучения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мере необ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ходимости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951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9519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педагог-психолог, социальный педагог</w:t>
                  </w:r>
                </w:p>
              </w:tc>
            </w:tr>
            <w:tr w:rsidR="00FC4DA1" w:rsidRPr="00B32E4A" w:rsidTr="005C2D0A">
              <w:trPr>
                <w:trHeight w:val="175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внедрение комплексов коррекционно-развивающих занятий, включая физкультминутки, упражнения для расслабле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глаз, позвоночника, развития мелкой моторики рук, дыхания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BB4D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BB4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  <w:r w:rsidR="00BB4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гг.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BB4DA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физической культуры</w:t>
                  </w:r>
                  <w:r w:rsidR="00FC4DA1"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педагог-психолог </w:t>
                  </w:r>
                </w:p>
              </w:tc>
            </w:tr>
            <w:tr w:rsidR="00FC4DA1" w:rsidRPr="00B32E4A" w:rsidTr="005C2D0A">
              <w:trPr>
                <w:trHeight w:val="106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E22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Обеспечение полноценного горячего питания 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E224D6" w:rsidRDefault="00FC4DA1" w:rsidP="00E22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E22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</w:p>
                <w:p w:rsidR="00FC4DA1" w:rsidRPr="00B32E4A" w:rsidRDefault="00E224D6" w:rsidP="00E224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организационным вопросам</w:t>
                  </w:r>
                  <w:r w:rsidR="00FC4DA1"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C4DA1" w:rsidRPr="00B32E4A" w:rsidTr="005C2D0A">
              <w:trPr>
                <w:trHeight w:val="105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726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 питьевого режима учащихся: обеспечение качест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венной водой для питья, установка фильтров. 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064978" w:rsidRDefault="00FC4DA1" w:rsidP="00064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Директор школы, </w:t>
                  </w:r>
                  <w:r w:rsidR="000649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</w:p>
                <w:p w:rsidR="00FC4DA1" w:rsidRPr="00B32E4A" w:rsidRDefault="00064978" w:rsidP="00064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организационным вопросам</w:t>
                  </w:r>
                </w:p>
              </w:tc>
            </w:tr>
            <w:tr w:rsidR="00FC4DA1" w:rsidRPr="00B32E4A" w:rsidTr="005C2D0A">
              <w:trPr>
                <w:trHeight w:val="87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726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="00726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 отдыха и оздоровления детей в летний период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2F3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2F3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социальный педагог</w:t>
                  </w:r>
                  <w:r w:rsidR="00E66F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вожатые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C4DA1" w:rsidRPr="00B32E4A" w:rsidTr="003F6C0B">
              <w:trPr>
                <w:trHeight w:val="495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Подготовка и переподготовка педагогических и административных кадров по проблемам охраны здоровья</w:t>
                  </w:r>
                </w:p>
              </w:tc>
            </w:tr>
            <w:tr w:rsidR="00FC4DA1" w:rsidRPr="00B32E4A" w:rsidTr="005C2D0A">
              <w:trPr>
                <w:trHeight w:val="214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28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="00281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Отбор оптимальных 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педагогических техно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281F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281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руководитель физического воспитания, медицинский работник </w:t>
                  </w:r>
                  <w:r w:rsidR="00281F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C4DA1" w:rsidRPr="00B32E4A" w:rsidTr="005C2D0A">
              <w:trPr>
                <w:trHeight w:val="139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FC15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="00FC1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0E1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Изучение, обобщение и внедрение опыта образовательных уч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реждений РФ по осущест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влению 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здоровьесберегающего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подхода в ходе учебно-воспитательного процесса 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0E1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0E1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руководитель физического воспитания</w:t>
                  </w:r>
                </w:p>
              </w:tc>
            </w:tr>
            <w:tr w:rsidR="00FC4DA1" w:rsidRPr="00B32E4A" w:rsidTr="005C2D0A">
              <w:trPr>
                <w:trHeight w:val="124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FC15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C1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 научно-практических конференций, семинаров</w:t>
                  </w:r>
                  <w:r w:rsidR="00B20D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педсоветов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проблеме сохранения и укрепления здоровья обучающихся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мере необ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ходимости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3A4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3A4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УВР, 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 физического воспитания</w:t>
                  </w:r>
                </w:p>
              </w:tc>
            </w:tr>
            <w:tr w:rsidR="00FC4DA1" w:rsidRPr="00B32E4A" w:rsidTr="005C2D0A">
              <w:trPr>
                <w:trHeight w:val="99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FC15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="00FC1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120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Организация устных журналов по проблемам 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здоровьесбережения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образовательном процессе для различных возрастных групп 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соответствии с годовым планом 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120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120B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руководитель физического воспитания</w:t>
                  </w:r>
                </w:p>
              </w:tc>
            </w:tr>
            <w:tr w:rsidR="00FC4DA1" w:rsidRPr="00B32E4A" w:rsidTr="005C2D0A">
              <w:trPr>
                <w:trHeight w:val="975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FC4DA1" w:rsidP="00FC15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="00FC1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822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Участие в научно-практическ</w:t>
                  </w:r>
                  <w:r w:rsidR="008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конференци</w:t>
                  </w:r>
                  <w:r w:rsidR="008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лицея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семи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нарах по проблеме повышения качества обучения, сохранения и укрепления здоровья учащихся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5C0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C0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лицея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руководитель физического воспитания</w:t>
                  </w:r>
                </w:p>
              </w:tc>
            </w:tr>
            <w:tr w:rsidR="00FC4DA1" w:rsidRPr="00B32E4A" w:rsidTr="003F6C0B">
              <w:trPr>
                <w:trHeight w:val="510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5. Деятельность педагогического коллектива, направленная на совершенствование учебно-воспитательного процесса</w:t>
                  </w:r>
                </w:p>
              </w:tc>
            </w:tr>
            <w:tr w:rsidR="00FC4DA1" w:rsidRPr="00B32E4A" w:rsidTr="005C2D0A">
              <w:trPr>
                <w:trHeight w:val="1230"/>
                <w:tblCellSpacing w:w="0" w:type="dxa"/>
              </w:trPr>
              <w:tc>
                <w:tcPr>
                  <w:tcW w:w="510" w:type="dxa"/>
                  <w:hideMark/>
                </w:tcPr>
                <w:p w:rsidR="00FC4DA1" w:rsidRPr="00B32E4A" w:rsidRDefault="00D56D64" w:rsidP="00634FD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49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занятий (групповых и индивидуальных) по физической культуре с детьми, имеющими ограничения по группам здоровья</w:t>
                  </w:r>
                </w:p>
              </w:tc>
              <w:tc>
                <w:tcPr>
                  <w:tcW w:w="1790" w:type="dxa"/>
                  <w:hideMark/>
                </w:tcPr>
                <w:p w:rsidR="00FC4DA1" w:rsidRPr="00B32E4A" w:rsidRDefault="00FC4DA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C4DA1" w:rsidRPr="00B32E4A" w:rsidRDefault="00FC4DA1" w:rsidP="00D56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физического воспитания, </w:t>
                  </w:r>
                </w:p>
              </w:tc>
            </w:tr>
            <w:tr w:rsidR="00923C96" w:rsidRPr="00B32E4A" w:rsidTr="005C2D0A">
              <w:trPr>
                <w:trHeight w:val="2490"/>
                <w:tblCellSpacing w:w="0" w:type="dxa"/>
              </w:trPr>
              <w:tc>
                <w:tcPr>
                  <w:tcW w:w="510" w:type="dxa"/>
                  <w:hideMark/>
                </w:tcPr>
                <w:p w:rsidR="00923C96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  <w:p w:rsidR="00923C96" w:rsidRPr="00923C96" w:rsidRDefault="00923C96" w:rsidP="00923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3C96" w:rsidRPr="00923C96" w:rsidRDefault="00923C96" w:rsidP="00923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3C96" w:rsidRDefault="00923C96" w:rsidP="00923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3C96" w:rsidRPr="00923C96" w:rsidRDefault="00923C96" w:rsidP="00923C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9" w:type="dxa"/>
                  <w:hideMark/>
                </w:tcPr>
                <w:p w:rsidR="0016495D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Использование 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здоровьесберегающих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технологий в учебно-вос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питательном процессе</w:t>
                  </w:r>
                </w:p>
                <w:p w:rsidR="00923C96" w:rsidRPr="0016495D" w:rsidRDefault="00923C96" w:rsidP="001649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0" w:type="dxa"/>
                  <w:hideMark/>
                </w:tcPr>
                <w:p w:rsidR="00923C96" w:rsidRPr="00B32E4A" w:rsidRDefault="00923C96" w:rsidP="00634FD9">
                  <w:pPr>
                    <w:tabs>
                      <w:tab w:val="center" w:pos="79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923C96" w:rsidRPr="00B32E4A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 </w:t>
                  </w:r>
                  <w:r w:rsidR="00F96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учителя-предметники </w:t>
                  </w:r>
                </w:p>
              </w:tc>
            </w:tr>
            <w:tr w:rsidR="00923C96" w:rsidRPr="00B32E4A" w:rsidTr="003F6C0B">
              <w:trPr>
                <w:trHeight w:val="285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923C96" w:rsidRPr="00B32E4A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Организация воспитательной и физкультурно-оздоровительной работы</w:t>
                  </w:r>
                </w:p>
              </w:tc>
            </w:tr>
            <w:tr w:rsidR="00923C96" w:rsidRPr="00B32E4A" w:rsidTr="005C2D0A">
              <w:trPr>
                <w:trHeight w:val="1170"/>
                <w:tblCellSpacing w:w="0" w:type="dxa"/>
              </w:trPr>
              <w:tc>
                <w:tcPr>
                  <w:tcW w:w="510" w:type="dxa"/>
                  <w:hideMark/>
                </w:tcPr>
                <w:p w:rsidR="00923C96" w:rsidRPr="00B32E4A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C36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923C96" w:rsidRPr="00B32E4A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Создание условий для самореализации детей в системе внеуроч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деятельности</w:t>
                  </w:r>
                </w:p>
              </w:tc>
              <w:tc>
                <w:tcPr>
                  <w:tcW w:w="1790" w:type="dxa"/>
                  <w:hideMark/>
                </w:tcPr>
                <w:p w:rsidR="00923C96" w:rsidRPr="00B32E4A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923C96" w:rsidRPr="00B32E4A" w:rsidRDefault="00923C96" w:rsidP="00BD7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BD73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педагоги дополнительного образования </w:t>
                  </w:r>
                </w:p>
              </w:tc>
            </w:tr>
            <w:tr w:rsidR="00923C96" w:rsidRPr="00B32E4A" w:rsidTr="005C2D0A">
              <w:trPr>
                <w:trHeight w:val="1215"/>
                <w:tblCellSpacing w:w="0" w:type="dxa"/>
              </w:trPr>
              <w:tc>
                <w:tcPr>
                  <w:tcW w:w="510" w:type="dxa"/>
                  <w:hideMark/>
                </w:tcPr>
                <w:p w:rsidR="00923C96" w:rsidRPr="00B32E4A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="00C36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923C96" w:rsidRPr="00B32E4A" w:rsidRDefault="00923C96" w:rsidP="00CD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 конкурсов, направленных на борьбу с вредными привычками детей и молодежи, профилактику нарко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мании, алкоголизма</w:t>
                  </w:r>
                </w:p>
              </w:tc>
              <w:tc>
                <w:tcPr>
                  <w:tcW w:w="1790" w:type="dxa"/>
                  <w:hideMark/>
                </w:tcPr>
                <w:p w:rsidR="00923C96" w:rsidRPr="00B32E4A" w:rsidRDefault="00923C96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923C96" w:rsidRPr="00B32E4A" w:rsidRDefault="00923C96" w:rsidP="00E95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 w:rsidR="00E95A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педагоги дополнительного образования</w:t>
                  </w:r>
                </w:p>
              </w:tc>
            </w:tr>
            <w:tr w:rsidR="00C360AA" w:rsidRPr="00B32E4A" w:rsidTr="005C2D0A">
              <w:trPr>
                <w:trHeight w:val="690"/>
                <w:tblCellSpacing w:w="0" w:type="dxa"/>
              </w:trPr>
              <w:tc>
                <w:tcPr>
                  <w:tcW w:w="510" w:type="dxa"/>
                  <w:hideMark/>
                </w:tcPr>
                <w:p w:rsidR="00C360AA" w:rsidRPr="00B32E4A" w:rsidRDefault="00C360AA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C360AA" w:rsidRPr="00B32E4A" w:rsidRDefault="00C360AA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Проведение Дней здоровья</w:t>
                  </w:r>
                </w:p>
              </w:tc>
              <w:tc>
                <w:tcPr>
                  <w:tcW w:w="1790" w:type="dxa"/>
                  <w:hideMark/>
                </w:tcPr>
                <w:p w:rsidR="00C360AA" w:rsidRPr="00B32E4A" w:rsidRDefault="00C360AA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Согласно плану</w:t>
                  </w:r>
                </w:p>
              </w:tc>
              <w:tc>
                <w:tcPr>
                  <w:tcW w:w="2890" w:type="dxa"/>
                  <w:hideMark/>
                </w:tcPr>
                <w:p w:rsidR="00C360AA" w:rsidRPr="00B32E4A" w:rsidRDefault="00C360AA" w:rsidP="00C36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Заместитель директора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ВР,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медицинский работник, классные руководители </w:t>
                  </w:r>
                </w:p>
              </w:tc>
            </w:tr>
            <w:tr w:rsidR="00F0609B" w:rsidRPr="00B32E4A" w:rsidTr="005C2D0A">
              <w:trPr>
                <w:trHeight w:val="1230"/>
                <w:tblCellSpacing w:w="0" w:type="dxa"/>
              </w:trPr>
              <w:tc>
                <w:tcPr>
                  <w:tcW w:w="510" w:type="dxa"/>
                  <w:hideMark/>
                </w:tcPr>
                <w:p w:rsidR="00F0609B" w:rsidRPr="00B32E4A" w:rsidRDefault="00F0609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F0609B" w:rsidRPr="00B32E4A" w:rsidRDefault="00F0609B" w:rsidP="0038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лекций и бесед для учащихся с привлечением меди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цинских работников </w:t>
                  </w:r>
                </w:p>
              </w:tc>
              <w:tc>
                <w:tcPr>
                  <w:tcW w:w="1790" w:type="dxa"/>
                  <w:hideMark/>
                </w:tcPr>
                <w:p w:rsidR="00F0609B" w:rsidRPr="00B32E4A" w:rsidRDefault="00F0609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F0609B" w:rsidRPr="00B32E4A" w:rsidRDefault="00F0609B" w:rsidP="00F06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медицинский работник, классные руководители </w:t>
                  </w:r>
                </w:p>
              </w:tc>
            </w:tr>
            <w:tr w:rsidR="006D7EEB" w:rsidRPr="00B32E4A" w:rsidTr="005C2D0A">
              <w:trPr>
                <w:trHeight w:val="123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спортивных соревнований 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6D7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 фи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зической культуры, классные руководители </w:t>
                  </w:r>
                </w:p>
              </w:tc>
            </w:tr>
            <w:tr w:rsidR="006D7EEB" w:rsidRPr="00B32E4A" w:rsidTr="005C2D0A">
              <w:trPr>
                <w:trHeight w:val="123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D7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районных (зональных)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спортивных соревнованиях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C35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="00C35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объединения учителей фи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зической культуры, </w:t>
                  </w:r>
                  <w:r w:rsidR="00C35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физического воспитания </w:t>
                  </w:r>
                </w:p>
              </w:tc>
            </w:tr>
            <w:tr w:rsidR="006D7EEB" w:rsidRPr="00B32E4A" w:rsidTr="005C2D0A">
              <w:trPr>
                <w:trHeight w:val="123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C35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35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Проведение спортивных праздников по параллелям «Мама, папа, я — спортивная семья!»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Ежегодно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C35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35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 фи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зической культуры, классные руководители </w:t>
                  </w:r>
                </w:p>
              </w:tc>
            </w:tr>
            <w:tr w:rsidR="006D7EEB" w:rsidRPr="00B32E4A" w:rsidTr="005C2D0A">
              <w:trPr>
                <w:trHeight w:val="123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C359F5" w:rsidP="00C35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«Веселых стартов» по параллелям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5C2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="005C2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 фи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зической культуры, классные руководители </w:t>
                  </w:r>
                </w:p>
              </w:tc>
            </w:tr>
            <w:tr w:rsidR="006D7EEB" w:rsidRPr="00B32E4A" w:rsidTr="005C2D0A">
              <w:trPr>
                <w:trHeight w:val="87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5A29F9" w:rsidP="005A2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спортивных секций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5C2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  <w:r w:rsidR="005C2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 фи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зической культуры</w:t>
                  </w:r>
                </w:p>
              </w:tc>
            </w:tr>
            <w:tr w:rsidR="006D7EEB" w:rsidRPr="00B32E4A" w:rsidTr="003F6C0B">
              <w:trPr>
                <w:trHeight w:val="300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7. Социально-психологическое сопровождение учебно-воспитательного процесса </w:t>
                  </w:r>
                </w:p>
              </w:tc>
            </w:tr>
            <w:tr w:rsidR="006D7EEB" w:rsidRPr="00B32E4A" w:rsidTr="005C2D0A">
              <w:trPr>
                <w:trHeight w:val="87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046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046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Обеспечение помощи детям в адаптации 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0463F3" w:rsidP="00046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</w:t>
                  </w:r>
                  <w:r w:rsidR="006D7EEB"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-психолог, социальный педагог </w:t>
                  </w:r>
                </w:p>
              </w:tc>
            </w:tr>
            <w:tr w:rsidR="006D7EEB" w:rsidRPr="00B32E4A" w:rsidTr="005C2D0A">
              <w:trPr>
                <w:trHeight w:val="85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301AF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консультативной помощи семье по охране и ук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реплению здоровья учащихся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630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Медицинский работник </w:t>
                  </w:r>
                  <w:r w:rsidR="00630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социальный педагог </w:t>
                  </w:r>
                </w:p>
              </w:tc>
            </w:tr>
            <w:tr w:rsidR="006D7EEB" w:rsidRPr="00B32E4A" w:rsidTr="005C2D0A">
              <w:trPr>
                <w:trHeight w:val="57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301AF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адаптации к средней школе учащихся 5-х классов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630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 </w:t>
                  </w:r>
                </w:p>
              </w:tc>
            </w:tr>
            <w:tr w:rsidR="006D7EEB" w:rsidRPr="00B32E4A" w:rsidTr="005C2D0A">
              <w:trPr>
                <w:trHeight w:val="57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301AF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адаптации к старшей школе учащихся 10-х классов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0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</w:t>
                  </w:r>
                  <w:r w:rsidR="006301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630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 </w:t>
                  </w:r>
                </w:p>
              </w:tc>
            </w:tr>
            <w:tr w:rsidR="006D7EEB" w:rsidRPr="00B32E4A" w:rsidTr="005C2D0A">
              <w:trPr>
                <w:trHeight w:val="58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301AF" w:rsidP="00630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Коррекция 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психоэмоционального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состояния учащихся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630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 </w:t>
                  </w:r>
                </w:p>
              </w:tc>
            </w:tr>
            <w:tr w:rsidR="006D7EEB" w:rsidRPr="00B32E4A" w:rsidTr="005C2D0A">
              <w:trPr>
                <w:trHeight w:val="100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301AF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Социально-психологическая помощь семьям, находящимся в со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циально опасном положении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0260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 </w:t>
                  </w:r>
                  <w:r w:rsidR="00026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социальный педагог </w:t>
                  </w:r>
                </w:p>
              </w:tc>
            </w:tr>
            <w:tr w:rsidR="006D7EEB" w:rsidRPr="00B32E4A" w:rsidTr="005C2D0A">
              <w:trPr>
                <w:trHeight w:val="88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315B0D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школьной и социальной дезадаптации у детей группы риска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C74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 </w:t>
                  </w:r>
                  <w:r w:rsidR="00C74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ВР, 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социальный педагог</w:t>
                  </w:r>
                </w:p>
              </w:tc>
            </w:tr>
            <w:tr w:rsidR="006D7EEB" w:rsidRPr="00B32E4A" w:rsidTr="005C2D0A">
              <w:trPr>
                <w:trHeight w:val="60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315B0D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со службами социальной адаптации учащихся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315B0D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ВР, 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социальный педагог</w:t>
                  </w:r>
                </w:p>
              </w:tc>
            </w:tr>
            <w:tr w:rsidR="006D7EEB" w:rsidRPr="00B32E4A" w:rsidTr="005C2D0A">
              <w:trPr>
                <w:trHeight w:val="159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FE37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E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Разработка и внедрение активных форм психолого-педагогичес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кого сопровождения, профилактики школьной и социальной деза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даптации учащихся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315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Руководитель </w:t>
                  </w:r>
                  <w:r w:rsidR="00315B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ПМПк лицея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D7EEB" w:rsidRPr="00B32E4A" w:rsidTr="003F6C0B">
              <w:trPr>
                <w:trHeight w:val="300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8. Профилактика школьного травматизма</w:t>
                  </w:r>
                </w:p>
              </w:tc>
            </w:tr>
            <w:tr w:rsidR="006D7EEB" w:rsidRPr="00B32E4A" w:rsidTr="005C2D0A">
              <w:trPr>
                <w:trHeight w:val="90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FE37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2F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Организация дежурства по </w:t>
                  </w:r>
                  <w:r w:rsidR="002F5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лицею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привлечением всех сотрудников 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2F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F5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лицея</w:t>
                  </w:r>
                </w:p>
              </w:tc>
            </w:tr>
            <w:tr w:rsidR="006D7EEB" w:rsidRPr="00B32E4A" w:rsidTr="005C2D0A">
              <w:trPr>
                <w:trHeight w:val="129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2</w:t>
                  </w:r>
                  <w:r w:rsidR="002F5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2F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Инструктаж по технике безопасности с учащимися </w:t>
                  </w:r>
                  <w:r w:rsidR="002F5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проведении внеклассных и внешкольных мероприятий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2F5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Классные руково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дители</w:t>
                  </w:r>
                </w:p>
              </w:tc>
            </w:tr>
            <w:tr w:rsidR="006D7EEB" w:rsidRPr="00B32E4A" w:rsidTr="0032475E">
              <w:trPr>
                <w:trHeight w:val="3786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="002F5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030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Проведение классных часов и бесед по профилактике травматиз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 на темы: «Как уберечься в толпе»; «Терроризм — угроза обществу»; «Сохранение жизни и здоровья в весенне-летний период»; «Стройка — источник опасности для жизни и здоровья детей»; «Осторожно! Гололед!»; «</w:t>
                  </w: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Травмоопасные</w:t>
                  </w:r>
                  <w:proofErr w:type="spell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места в классе и в </w:t>
                  </w:r>
                  <w:r w:rsidR="000300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лицее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»; «Мужество или неоправданный риск?»; «Пожар в квартире»; «Правила пользования электроприборами»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Согласно плану работы школы 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324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Классные руково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дители</w:t>
                  </w:r>
                </w:p>
              </w:tc>
            </w:tr>
            <w:tr w:rsidR="006D7EEB" w:rsidRPr="00B32E4A" w:rsidTr="005C2D0A">
              <w:trPr>
                <w:trHeight w:val="133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247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01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программы по обучению учащихся </w:t>
                  </w:r>
                  <w:r w:rsidR="00601D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01D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классов правилам дорожной безопасности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3A4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дители</w:t>
                  </w:r>
                </w:p>
              </w:tc>
            </w:tr>
            <w:tr w:rsidR="006D7EEB" w:rsidRPr="00B32E4A" w:rsidTr="005C2D0A">
              <w:trPr>
                <w:trHeight w:val="61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A4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традиционного Дня защиты детей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3A4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 </w:t>
                  </w:r>
                  <w:r w:rsidR="003A45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D7EEB" w:rsidRPr="00B32E4A" w:rsidTr="005C2D0A">
              <w:trPr>
                <w:trHeight w:val="159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204AE0" w:rsidP="00204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городском конкурсе «Безопасное колесо»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204AE0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ВР,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руководитель-организатор основ безопасности жизнедеятельности</w:t>
                  </w:r>
                </w:p>
              </w:tc>
            </w:tr>
            <w:tr w:rsidR="006D7EEB" w:rsidRPr="00B32E4A" w:rsidTr="003F6C0B">
              <w:trPr>
                <w:trHeight w:val="270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 Лечебные и оздоровительные процедуры</w:t>
                  </w:r>
                </w:p>
              </w:tc>
            </w:tr>
            <w:tr w:rsidR="006D7EEB" w:rsidRPr="00B32E4A" w:rsidTr="005C2D0A">
              <w:trPr>
                <w:trHeight w:val="48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0115B7" w:rsidP="00011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Витаминопрофилактика</w:t>
                  </w:r>
                  <w:proofErr w:type="spellEnd"/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011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</w:t>
                  </w:r>
                  <w:proofErr w:type="gramEnd"/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работник </w:t>
                  </w:r>
                  <w:r w:rsidR="00011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</w:p>
              </w:tc>
            </w:tr>
            <w:tr w:rsidR="006D7EEB" w:rsidRPr="00B32E4A" w:rsidTr="005C2D0A">
              <w:trPr>
                <w:trHeight w:val="136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435523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435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обязательного медицинского обследования учащи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мися 5-11-х классов и педагогическими работниками </w:t>
                  </w:r>
                  <w:r w:rsidR="004355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0B2451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лицея</w:t>
                  </w:r>
                </w:p>
              </w:tc>
            </w:tr>
            <w:tr w:rsidR="006D7EEB" w:rsidRPr="00B32E4A" w:rsidTr="003F6C0B">
              <w:trPr>
                <w:trHeight w:val="270"/>
                <w:tblCellSpacing w:w="0" w:type="dxa"/>
              </w:trPr>
              <w:tc>
                <w:tcPr>
                  <w:tcW w:w="9639" w:type="dxa"/>
                  <w:gridSpan w:val="4"/>
                  <w:hideMark/>
                </w:tcPr>
                <w:p w:rsidR="006D7EEB" w:rsidRPr="00B32E4A" w:rsidRDefault="006D7EEB" w:rsidP="00C200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11. Укрепление материально-технической базы </w:t>
                  </w:r>
                  <w:r w:rsidR="00C200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лицея</w:t>
                  </w:r>
                </w:p>
              </w:tc>
            </w:tr>
            <w:tr w:rsidR="006D7EEB" w:rsidRPr="00B32E4A" w:rsidTr="005C2D0A">
              <w:trPr>
                <w:trHeight w:val="570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C75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411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Приобретение </w:t>
                  </w:r>
                  <w:r w:rsidR="00411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конторок для кабинетов начальных классов (2-3 шт. на кабинет)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411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11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C75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Директор </w:t>
                  </w:r>
                  <w:r w:rsidR="00C75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D7EEB" w:rsidRPr="00B32E4A" w:rsidTr="005C2D0A">
              <w:trPr>
                <w:trHeight w:val="85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2</w:t>
                  </w:r>
                  <w:r w:rsidR="00C75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Приобретение спортивного оборудования и инвентаря, тренаже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 нового поколения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мере необходимости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C75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Директор </w:t>
                  </w:r>
                  <w:r w:rsidR="00C75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</w:p>
              </w:tc>
            </w:tr>
            <w:tr w:rsidR="006D7EEB" w:rsidRPr="00B32E4A" w:rsidTr="005C2D0A">
              <w:trPr>
                <w:trHeight w:val="495"/>
                <w:tblCellSpacing w:w="0" w:type="dxa"/>
              </w:trPr>
              <w:tc>
                <w:tcPr>
                  <w:tcW w:w="510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="00C75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49" w:type="dxa"/>
                  <w:hideMark/>
                </w:tcPr>
                <w:p w:rsidR="006D7EEB" w:rsidRPr="00B32E4A" w:rsidRDefault="006D7EEB" w:rsidP="00634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Оборудование комнаты психологической разгрузки</w:t>
                  </w:r>
                </w:p>
              </w:tc>
              <w:tc>
                <w:tcPr>
                  <w:tcW w:w="1790" w:type="dxa"/>
                  <w:hideMark/>
                </w:tcPr>
                <w:p w:rsidR="006D7EEB" w:rsidRPr="00B32E4A" w:rsidRDefault="006D7EEB" w:rsidP="00C75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 w:rsidR="00C75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890" w:type="dxa"/>
                  <w:hideMark/>
                </w:tcPr>
                <w:p w:rsidR="006D7EEB" w:rsidRPr="00B32E4A" w:rsidRDefault="006D7EEB" w:rsidP="00C757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Директор </w:t>
                  </w:r>
                  <w:r w:rsidR="00C75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лицея</w:t>
                  </w:r>
                </w:p>
              </w:tc>
            </w:tr>
          </w:tbl>
          <w:p w:rsidR="00752756" w:rsidRPr="003F6C9A" w:rsidRDefault="00752756" w:rsidP="003F6C9A">
            <w:pPr>
              <w:pStyle w:val="ab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4" w:hanging="284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3F6C9A">
              <w:rPr>
                <w:rFonts w:ascii="Times New Roman" w:hAnsi="Times New Roman"/>
                <w:b/>
                <w:bCs/>
                <w:sz w:val="27"/>
                <w:szCs w:val="27"/>
              </w:rPr>
              <w:t>Ожидаемые конечные результаты программы:</w:t>
            </w:r>
          </w:p>
          <w:p w:rsidR="00752756" w:rsidRPr="00062009" w:rsidRDefault="00752756" w:rsidP="00A94C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функциональных возможностей организма 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развитие </w:t>
            </w:r>
            <w:r w:rsidR="000D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потенциала;</w:t>
            </w:r>
          </w:p>
          <w:p w:rsidR="00752756" w:rsidRPr="00062009" w:rsidRDefault="00752756" w:rsidP="00A94C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   уровня   физического   развития   и   физической  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33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лицеистов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756" w:rsidRPr="001A5E8A" w:rsidRDefault="00752756" w:rsidP="003F6C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приоритета здорового образа жизни;</w:t>
            </w:r>
          </w:p>
          <w:p w:rsidR="00752756" w:rsidRPr="00062009" w:rsidRDefault="00752756" w:rsidP="003F6C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двигательной деятельности, здоровому об</w:t>
            </w:r>
            <w:r w:rsidRPr="0006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 жизни;</w:t>
            </w:r>
          </w:p>
          <w:p w:rsidR="00752756" w:rsidRPr="001A5E8A" w:rsidRDefault="00752756" w:rsidP="00A94C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самостоятельности и активности </w:t>
            </w:r>
            <w:proofErr w:type="gramStart"/>
            <w:r w:rsidR="000D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2756" w:rsidRPr="002471EB" w:rsidRDefault="00752756" w:rsidP="00A94C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и заинтересованности </w:t>
            </w:r>
            <w:r w:rsidR="000D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24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сохранении и укреплении как здоровья </w:t>
            </w:r>
            <w:r w:rsidR="000D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24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своего здоровья.</w:t>
            </w:r>
          </w:p>
          <w:p w:rsidR="00752756" w:rsidRPr="002471EB" w:rsidRDefault="003F6C9A" w:rsidP="00752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  <w:r w:rsidR="00752756" w:rsidRPr="002471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752756" w:rsidRPr="002471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752756" w:rsidRPr="002471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Критерии оценки ожидаемых результатов</w:t>
            </w:r>
          </w:p>
          <w:p w:rsidR="00752756" w:rsidRDefault="00752756" w:rsidP="007527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Критериями оценки эффективности всей программы будет оцениваться улучшением уровня здоровья участников, уменьшение пропусков уроков по болезни, повышение санитарно-гигиенической грамотности учеников и учителей, увеличение количества учеников относящихся к основной группе здоровья, достижениями в спорте и успеваемости </w:t>
            </w:r>
            <w:r w:rsidR="0070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02B3" w:rsidRDefault="00A802B3" w:rsidP="00A802B3">
            <w:pPr>
              <w:pStyle w:val="ae"/>
              <w:jc w:val="center"/>
              <w:rPr>
                <w:b/>
                <w:sz w:val="27"/>
                <w:szCs w:val="27"/>
              </w:rPr>
            </w:pPr>
          </w:p>
          <w:p w:rsidR="001A5E8A" w:rsidRPr="001A5E8A" w:rsidRDefault="001A5E8A" w:rsidP="00DA79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100" w:rsidRDefault="00F31100" w:rsidP="00F31100">
      <w:pPr>
        <w:jc w:val="both"/>
      </w:pPr>
    </w:p>
    <w:p w:rsidR="00620FEB" w:rsidRDefault="00620FEB" w:rsidP="00F31100">
      <w:pPr>
        <w:jc w:val="both"/>
      </w:pPr>
    </w:p>
    <w:p w:rsidR="00620FEB" w:rsidRDefault="00620FEB" w:rsidP="00F31100">
      <w:pPr>
        <w:jc w:val="both"/>
      </w:pPr>
    </w:p>
    <w:p w:rsidR="00620FEB" w:rsidRDefault="00620FEB" w:rsidP="00F31100">
      <w:pPr>
        <w:jc w:val="both"/>
      </w:pPr>
    </w:p>
    <w:p w:rsidR="00620FEB" w:rsidRDefault="00620FEB" w:rsidP="00F31100">
      <w:pPr>
        <w:jc w:val="both"/>
      </w:pPr>
    </w:p>
    <w:p w:rsidR="00620FEB" w:rsidRDefault="00620FEB" w:rsidP="00F31100">
      <w:pPr>
        <w:jc w:val="both"/>
      </w:pPr>
    </w:p>
    <w:p w:rsidR="00620FEB" w:rsidRDefault="00620FEB" w:rsidP="00F31100">
      <w:pPr>
        <w:jc w:val="both"/>
      </w:pPr>
    </w:p>
    <w:p w:rsidR="00620FEB" w:rsidRDefault="00620FEB" w:rsidP="00F31100">
      <w:pPr>
        <w:jc w:val="both"/>
      </w:pPr>
    </w:p>
    <w:p w:rsidR="0031160E" w:rsidRDefault="0031160E" w:rsidP="00F31100">
      <w:pPr>
        <w:jc w:val="both"/>
      </w:pPr>
    </w:p>
    <w:p w:rsidR="00620FEB" w:rsidRPr="00620FEB" w:rsidRDefault="00620FEB" w:rsidP="00620FEB">
      <w:pPr>
        <w:jc w:val="right"/>
        <w:rPr>
          <w:rFonts w:ascii="Times New Roman" w:hAnsi="Times New Roman" w:cs="Times New Roman"/>
          <w:b/>
        </w:rPr>
      </w:pPr>
      <w:r w:rsidRPr="00620FEB">
        <w:rPr>
          <w:rFonts w:ascii="Times New Roman" w:hAnsi="Times New Roman" w:cs="Times New Roman"/>
          <w:b/>
        </w:rPr>
        <w:lastRenderedPageBreak/>
        <w:t>Приложение</w:t>
      </w:r>
    </w:p>
    <w:p w:rsidR="00EC7F7E" w:rsidRDefault="00EC7F7E" w:rsidP="00EC7F7E">
      <w:pPr>
        <w:pStyle w:val="a5"/>
        <w:jc w:val="center"/>
      </w:pPr>
      <w:r>
        <w:rPr>
          <w:rStyle w:val="a6"/>
        </w:rPr>
        <w:t xml:space="preserve">Примерная тематика классных часов и бесед по вопросам гигиены, охраны здоровья и формирования здорового </w:t>
      </w:r>
      <w:r>
        <w:rPr>
          <w:b/>
          <w:bCs/>
        </w:rPr>
        <w:br/>
      </w:r>
      <w:r>
        <w:rPr>
          <w:rStyle w:val="a6"/>
        </w:rPr>
        <w:t>образа жизни</w:t>
      </w:r>
    </w:p>
    <w:p w:rsidR="00EC7F7E" w:rsidRDefault="00EC7F7E" w:rsidP="00EC7F7E">
      <w:pPr>
        <w:pStyle w:val="a5"/>
        <w:jc w:val="center"/>
      </w:pPr>
      <w:r>
        <w:rPr>
          <w:rStyle w:val="a6"/>
        </w:rPr>
        <w:t>1–4 классы</w:t>
      </w:r>
    </w:p>
    <w:p w:rsidR="00EC7F7E" w:rsidRDefault="00EC7F7E" w:rsidP="00EC7F7E">
      <w:pPr>
        <w:pStyle w:val="ae"/>
      </w:pPr>
      <w:proofErr w:type="gramStart"/>
      <w:r>
        <w:t>Ц</w:t>
      </w:r>
      <w:proofErr w:type="gramEnd"/>
      <w:r>
        <w:t xml:space="preserve"> и к л   б е с е </w:t>
      </w:r>
      <w:proofErr w:type="spellStart"/>
      <w:r>
        <w:t>д</w:t>
      </w:r>
      <w:proofErr w:type="spellEnd"/>
      <w:r>
        <w:t>  по теме «Гигиена школьника»:</w:t>
      </w:r>
    </w:p>
    <w:p w:rsidR="00EC7F7E" w:rsidRDefault="00EC7F7E" w:rsidP="00EC7F7E">
      <w:pPr>
        <w:pStyle w:val="ae"/>
      </w:pPr>
      <w:r>
        <w:t>1) «Чтобы зубы не болели».</w:t>
      </w:r>
    </w:p>
    <w:p w:rsidR="00EC7F7E" w:rsidRDefault="00EC7F7E" w:rsidP="00EC7F7E">
      <w:pPr>
        <w:pStyle w:val="ae"/>
      </w:pPr>
      <w:r>
        <w:t>2) «Беречь глаз как алмаз».</w:t>
      </w:r>
    </w:p>
    <w:p w:rsidR="00EC7F7E" w:rsidRDefault="00EC7F7E" w:rsidP="00EC7F7E">
      <w:pPr>
        <w:pStyle w:val="ae"/>
      </w:pPr>
      <w:r>
        <w:t>3) «Да здравствует мыло душистое».</w:t>
      </w:r>
    </w:p>
    <w:p w:rsidR="00EC7F7E" w:rsidRDefault="00EC7F7E" w:rsidP="00EC7F7E">
      <w:pPr>
        <w:pStyle w:val="ae"/>
      </w:pPr>
      <w:r>
        <w:t>4) «О хороших привычках».</w:t>
      </w:r>
    </w:p>
    <w:p w:rsidR="00EC7F7E" w:rsidRDefault="00EC7F7E" w:rsidP="00EC7F7E">
      <w:pPr>
        <w:pStyle w:val="ae"/>
      </w:pPr>
      <w:r>
        <w:t>5) «Умеем отдыхать».</w:t>
      </w:r>
    </w:p>
    <w:p w:rsidR="00EC7F7E" w:rsidRDefault="00EC7F7E" w:rsidP="00EC7F7E">
      <w:pPr>
        <w:pStyle w:val="ae"/>
      </w:pPr>
      <w:r>
        <w:t xml:space="preserve">6) «Загадки доктора </w:t>
      </w:r>
      <w:proofErr w:type="spellStart"/>
      <w:r>
        <w:t>Неболита</w:t>
      </w:r>
      <w:proofErr w:type="spellEnd"/>
      <w:r>
        <w:t>».</w:t>
      </w:r>
    </w:p>
    <w:p w:rsidR="00EC7F7E" w:rsidRDefault="00EC7F7E" w:rsidP="00EC7F7E">
      <w:pPr>
        <w:pStyle w:val="ae"/>
      </w:pPr>
      <w:r>
        <w:t>7) «Ты и телевизор».</w:t>
      </w:r>
    </w:p>
    <w:p w:rsidR="00EC7F7E" w:rsidRDefault="00EC7F7E" w:rsidP="00EC7F7E">
      <w:pPr>
        <w:pStyle w:val="ae"/>
      </w:pPr>
      <w:r>
        <w:t>8) «ТВ + здоровье».</w:t>
      </w:r>
    </w:p>
    <w:p w:rsidR="00EC7F7E" w:rsidRDefault="00EC7F7E" w:rsidP="00EC7F7E">
      <w:pPr>
        <w:pStyle w:val="ae"/>
      </w:pPr>
      <w:r>
        <w:t>9) «Твой режим дня».</w:t>
      </w:r>
    </w:p>
    <w:p w:rsidR="00EC7F7E" w:rsidRDefault="00EC7F7E" w:rsidP="00EC7F7E">
      <w:pPr>
        <w:pStyle w:val="ae"/>
      </w:pPr>
      <w:r>
        <w:t xml:space="preserve">10) «Не видать </w:t>
      </w:r>
      <w:proofErr w:type="spellStart"/>
      <w:r>
        <w:t>грязнулям</w:t>
      </w:r>
      <w:proofErr w:type="spellEnd"/>
      <w:r>
        <w:t xml:space="preserve"> счастья».</w:t>
      </w:r>
    </w:p>
    <w:p w:rsidR="00EC7F7E" w:rsidRDefault="00EC7F7E" w:rsidP="00EC7F7E">
      <w:pPr>
        <w:pStyle w:val="ae"/>
      </w:pPr>
      <w:r>
        <w:t>11) «Смейся на здоровье. Улыбка и хорошее настроение».</w:t>
      </w:r>
    </w:p>
    <w:p w:rsidR="00EC7F7E" w:rsidRDefault="00EC7F7E" w:rsidP="00EC7F7E">
      <w:pPr>
        <w:pStyle w:val="ae"/>
      </w:pPr>
      <w:r>
        <w:t xml:space="preserve">Ц и к л   к л а с </w:t>
      </w:r>
      <w:proofErr w:type="spellStart"/>
      <w:proofErr w:type="gramStart"/>
      <w:r>
        <w:t>с</w:t>
      </w:r>
      <w:proofErr w:type="spellEnd"/>
      <w:proofErr w:type="gram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х</w:t>
      </w:r>
      <w:proofErr w:type="spellEnd"/>
      <w:r>
        <w:t>   ч а с о в:</w:t>
      </w:r>
    </w:p>
    <w:p w:rsidR="00EC7F7E" w:rsidRDefault="00EC7F7E" w:rsidP="00EC7F7E">
      <w:pPr>
        <w:pStyle w:val="ae"/>
      </w:pPr>
      <w:r>
        <w:t>– «Как уберечь себя от беды»;</w:t>
      </w:r>
    </w:p>
    <w:p w:rsidR="00EC7F7E" w:rsidRDefault="00EC7F7E" w:rsidP="00EC7F7E">
      <w:pPr>
        <w:pStyle w:val="ae"/>
      </w:pPr>
      <w:r>
        <w:t>– «Наше здоровье в наших руках».</w:t>
      </w:r>
    </w:p>
    <w:p w:rsidR="00EC7F7E" w:rsidRDefault="00EC7F7E" w:rsidP="00EC7F7E">
      <w:pPr>
        <w:pStyle w:val="ae"/>
      </w:pPr>
      <w:r>
        <w:t xml:space="preserve">И </w:t>
      </w:r>
      <w:proofErr w:type="spellStart"/>
      <w:r>
        <w:t>н</w:t>
      </w:r>
      <w:proofErr w:type="spellEnd"/>
      <w:r>
        <w:t xml:space="preserve"> с т </w:t>
      </w:r>
      <w:proofErr w:type="spellStart"/>
      <w:proofErr w:type="gramStart"/>
      <w:r>
        <w:t>р</w:t>
      </w:r>
      <w:proofErr w:type="spellEnd"/>
      <w:proofErr w:type="gramEnd"/>
      <w:r>
        <w:t xml:space="preserve"> у к т а ж и  по предупреждению травматизма: правила дорожного движения, правила поведения на уроках физкультуры, правила техники безопасности при работе с химическими элементами и др.).</w:t>
      </w:r>
    </w:p>
    <w:p w:rsidR="00EC7F7E" w:rsidRDefault="00EC7F7E" w:rsidP="00EC7F7E">
      <w:pPr>
        <w:pStyle w:val="ae"/>
      </w:pPr>
      <w:proofErr w:type="gramStart"/>
      <w:r>
        <w:t>З</w:t>
      </w:r>
      <w:proofErr w:type="gramEnd"/>
      <w:r>
        <w:t xml:space="preserve"> а </w:t>
      </w:r>
      <w:proofErr w:type="spellStart"/>
      <w:r>
        <w:t>н</w:t>
      </w:r>
      <w:proofErr w:type="spellEnd"/>
      <w:r>
        <w:t xml:space="preserve"> я т и я  по профилактике вредных привычек.</w:t>
      </w:r>
    </w:p>
    <w:p w:rsidR="00EC7F7E" w:rsidRDefault="00EC7F7E" w:rsidP="00EC7F7E">
      <w:pPr>
        <w:pStyle w:val="a5"/>
        <w:jc w:val="center"/>
      </w:pPr>
      <w:r>
        <w:rPr>
          <w:rStyle w:val="a6"/>
        </w:rPr>
        <w:t>5–7 классы</w:t>
      </w:r>
    </w:p>
    <w:p w:rsidR="00EC7F7E" w:rsidRDefault="00EC7F7E" w:rsidP="00EC7F7E">
      <w:pPr>
        <w:pStyle w:val="ae"/>
      </w:pPr>
      <w:proofErr w:type="gramStart"/>
      <w:r>
        <w:t>Ц</w:t>
      </w:r>
      <w:proofErr w:type="gramEnd"/>
      <w:r>
        <w:t xml:space="preserve"> и к л   б е с е </w:t>
      </w:r>
      <w:proofErr w:type="spellStart"/>
      <w:r>
        <w:t>д</w:t>
      </w:r>
      <w:proofErr w:type="spellEnd"/>
      <w:r>
        <w:t>   по теме «Гигиена школьника»:</w:t>
      </w:r>
    </w:p>
    <w:p w:rsidR="00EC7F7E" w:rsidRDefault="00EC7F7E" w:rsidP="00EC7F7E">
      <w:pPr>
        <w:pStyle w:val="ae"/>
      </w:pPr>
      <w:r>
        <w:t>1) «Здоровые привычки – здоровый образ жизни».</w:t>
      </w:r>
    </w:p>
    <w:p w:rsidR="00EC7F7E" w:rsidRDefault="00EC7F7E" w:rsidP="00EC7F7E">
      <w:pPr>
        <w:pStyle w:val="ae"/>
      </w:pPr>
      <w:r>
        <w:t>2) «Я здоровье берегу, сам себе я помогу».</w:t>
      </w:r>
    </w:p>
    <w:p w:rsidR="00EC7F7E" w:rsidRDefault="00EC7F7E" w:rsidP="00EC7F7E">
      <w:pPr>
        <w:pStyle w:val="ae"/>
      </w:pPr>
      <w:r>
        <w:t>3) «Кто наши враги».</w:t>
      </w:r>
    </w:p>
    <w:p w:rsidR="00EC7F7E" w:rsidRDefault="00EC7F7E" w:rsidP="00EC7F7E">
      <w:pPr>
        <w:pStyle w:val="ae"/>
      </w:pPr>
      <w:r>
        <w:t>4) «О спорт, ты мир».</w:t>
      </w:r>
    </w:p>
    <w:p w:rsidR="00EC7F7E" w:rsidRDefault="00EC7F7E" w:rsidP="00EC7F7E">
      <w:pPr>
        <w:pStyle w:val="ae"/>
      </w:pPr>
      <w:r>
        <w:t>5) «От тюрьмы и от сумы не зарекайся».</w:t>
      </w:r>
    </w:p>
    <w:p w:rsidR="00EC7F7E" w:rsidRDefault="00EC7F7E" w:rsidP="00EC7F7E">
      <w:pPr>
        <w:pStyle w:val="ae"/>
      </w:pPr>
      <w:r>
        <w:t>7) «Режим питания».</w:t>
      </w:r>
    </w:p>
    <w:p w:rsidR="00EC7F7E" w:rsidRDefault="00EC7F7E" w:rsidP="00EC7F7E">
      <w:pPr>
        <w:pStyle w:val="ae"/>
      </w:pPr>
      <w:r>
        <w:t>8) «Вредные привычки и их преодоление».</w:t>
      </w:r>
    </w:p>
    <w:p w:rsidR="00EC7F7E" w:rsidRDefault="00EC7F7E" w:rsidP="00EC7F7E">
      <w:pPr>
        <w:pStyle w:val="ae"/>
      </w:pPr>
      <w:r>
        <w:t>9) «Пока горит свеча».</w:t>
      </w:r>
    </w:p>
    <w:p w:rsidR="00EC7F7E" w:rsidRDefault="00EC7F7E" w:rsidP="00EC7F7E">
      <w:pPr>
        <w:pStyle w:val="ae"/>
      </w:pPr>
      <w:r>
        <w:t>10) «Здоровый образ жизни – главное условие профилактики возникновения вредных привычек».</w:t>
      </w:r>
    </w:p>
    <w:p w:rsidR="00EC7F7E" w:rsidRDefault="00EC7F7E" w:rsidP="00EC7F7E">
      <w:pPr>
        <w:pStyle w:val="ae"/>
      </w:pPr>
      <w:r>
        <w:t>11) «Бросай курить – ты уже не маленький».</w:t>
      </w:r>
    </w:p>
    <w:p w:rsidR="00EC7F7E" w:rsidRDefault="00EC7F7E" w:rsidP="00EC7F7E">
      <w:pPr>
        <w:pStyle w:val="ae"/>
      </w:pPr>
      <w:r>
        <w:t>12) «Память: как ее тренировать».</w:t>
      </w:r>
    </w:p>
    <w:p w:rsidR="00EC7F7E" w:rsidRDefault="00EC7F7E" w:rsidP="00EC7F7E">
      <w:pPr>
        <w:pStyle w:val="ae"/>
      </w:pPr>
      <w:r>
        <w:t>13) «Особенности влияния никотина и других токсических веществ на развитие организма человека».</w:t>
      </w:r>
    </w:p>
    <w:p w:rsidR="00EC7F7E" w:rsidRDefault="00EC7F7E" w:rsidP="00EC7F7E">
      <w:pPr>
        <w:pStyle w:val="ae"/>
      </w:pPr>
      <w:r>
        <w:t>14) «Сотвори сам себя».</w:t>
      </w:r>
    </w:p>
    <w:p w:rsidR="00EC7F7E" w:rsidRDefault="00EC7F7E" w:rsidP="00EC7F7E">
      <w:pPr>
        <w:pStyle w:val="ae"/>
      </w:pPr>
      <w:r>
        <w:t>15) «Нет наркотикам».</w:t>
      </w:r>
    </w:p>
    <w:p w:rsidR="00EC7F7E" w:rsidRDefault="00EC7F7E" w:rsidP="00EC7F7E">
      <w:pPr>
        <w:pStyle w:val="ae"/>
      </w:pPr>
      <w:r>
        <w:t>16) «О ВИЧ-инфекции».</w:t>
      </w:r>
    </w:p>
    <w:p w:rsidR="00EC7F7E" w:rsidRDefault="00EC7F7E" w:rsidP="00EC7F7E">
      <w:pPr>
        <w:pStyle w:val="ae"/>
      </w:pPr>
      <w:proofErr w:type="gramStart"/>
      <w:r>
        <w:t>З</w:t>
      </w:r>
      <w:proofErr w:type="gramEnd"/>
      <w:r>
        <w:t xml:space="preserve"> а </w:t>
      </w:r>
      <w:proofErr w:type="spellStart"/>
      <w:r>
        <w:t>н</w:t>
      </w:r>
      <w:proofErr w:type="spellEnd"/>
      <w:r>
        <w:t xml:space="preserve"> я т и я   по профилактике вредных привычек.</w:t>
      </w:r>
    </w:p>
    <w:p w:rsidR="00EC7F7E" w:rsidRDefault="00EC7F7E" w:rsidP="00EC7F7E">
      <w:pPr>
        <w:pStyle w:val="a5"/>
        <w:jc w:val="center"/>
      </w:pPr>
      <w:r>
        <w:rPr>
          <w:rStyle w:val="a6"/>
        </w:rPr>
        <w:t>8–11 классы</w:t>
      </w:r>
    </w:p>
    <w:p w:rsidR="00EC7F7E" w:rsidRDefault="00EC7F7E" w:rsidP="00EC7F7E">
      <w:pPr>
        <w:pStyle w:val="ae"/>
      </w:pPr>
      <w:proofErr w:type="gramStart"/>
      <w:r>
        <w:t>Ц</w:t>
      </w:r>
      <w:proofErr w:type="gramEnd"/>
      <w:r>
        <w:t xml:space="preserve"> и к л   б е с е </w:t>
      </w:r>
      <w:proofErr w:type="spellStart"/>
      <w:r>
        <w:t>д</w:t>
      </w:r>
      <w:proofErr w:type="spellEnd"/>
      <w:r>
        <w:t>  по теме «Гигиена умственного труда»:</w:t>
      </w:r>
    </w:p>
    <w:p w:rsidR="00EC7F7E" w:rsidRDefault="00EC7F7E" w:rsidP="00EC7F7E">
      <w:pPr>
        <w:pStyle w:val="ae"/>
      </w:pPr>
      <w:r>
        <w:lastRenderedPageBreak/>
        <w:t>1) «Зависимость здоровья человека от окружающей среды».</w:t>
      </w:r>
    </w:p>
    <w:p w:rsidR="00EC7F7E" w:rsidRDefault="00EC7F7E" w:rsidP="00EC7F7E">
      <w:pPr>
        <w:pStyle w:val="ae"/>
      </w:pPr>
      <w:r>
        <w:t>2) «Вредные привычки и здоровье человека».</w:t>
      </w:r>
    </w:p>
    <w:p w:rsidR="00EC7F7E" w:rsidRDefault="00EC7F7E" w:rsidP="00EC7F7E">
      <w:pPr>
        <w:pStyle w:val="ae"/>
      </w:pPr>
      <w:r>
        <w:t>3) «Здоровье человека XXI века».</w:t>
      </w:r>
    </w:p>
    <w:p w:rsidR="00EC7F7E" w:rsidRDefault="00EC7F7E" w:rsidP="00EC7F7E">
      <w:pPr>
        <w:pStyle w:val="ae"/>
      </w:pPr>
      <w:r>
        <w:t>4) «Гармония тела и духа».</w:t>
      </w:r>
    </w:p>
    <w:p w:rsidR="00EC7F7E" w:rsidRDefault="00EC7F7E" w:rsidP="00EC7F7E">
      <w:pPr>
        <w:pStyle w:val="ae"/>
      </w:pPr>
      <w:r>
        <w:t>5) «Кушайте на здоровье».</w:t>
      </w:r>
    </w:p>
    <w:p w:rsidR="00EC7F7E" w:rsidRDefault="00EC7F7E" w:rsidP="00EC7F7E">
      <w:pPr>
        <w:pStyle w:val="ae"/>
      </w:pPr>
      <w:r>
        <w:t>6) «Прелести “свободной любви”».</w:t>
      </w:r>
    </w:p>
    <w:p w:rsidR="00EC7F7E" w:rsidRDefault="00EC7F7E" w:rsidP="00EC7F7E">
      <w:pPr>
        <w:pStyle w:val="ae"/>
      </w:pPr>
      <w:r>
        <w:t>7) «Умение управлять собой».</w:t>
      </w:r>
    </w:p>
    <w:p w:rsidR="00EC7F7E" w:rsidRDefault="00EC7F7E" w:rsidP="00EC7F7E">
      <w:pPr>
        <w:pStyle w:val="ae"/>
      </w:pPr>
      <w:r>
        <w:t>8) «Крик о помощи».</w:t>
      </w:r>
    </w:p>
    <w:p w:rsidR="00EC7F7E" w:rsidRDefault="00EC7F7E" w:rsidP="00EC7F7E">
      <w:pPr>
        <w:pStyle w:val="ae"/>
      </w:pPr>
      <w:r>
        <w:t>9) «Прощайте, наркотики!».</w:t>
      </w:r>
    </w:p>
    <w:p w:rsidR="00EC7F7E" w:rsidRDefault="00EC7F7E" w:rsidP="00EC7F7E">
      <w:pPr>
        <w:pStyle w:val="ae"/>
      </w:pPr>
      <w:proofErr w:type="gramStart"/>
      <w:r>
        <w:t>З</w:t>
      </w:r>
      <w:proofErr w:type="gramEnd"/>
      <w:r>
        <w:t xml:space="preserve"> а </w:t>
      </w:r>
      <w:proofErr w:type="spellStart"/>
      <w:r>
        <w:t>н</w:t>
      </w:r>
      <w:proofErr w:type="spellEnd"/>
      <w:r>
        <w:t xml:space="preserve"> я т и я   по профилактике вредных привычек.</w:t>
      </w:r>
    </w:p>
    <w:p w:rsidR="00EC7F7E" w:rsidRDefault="00EC7F7E" w:rsidP="00EC7F7E">
      <w:pPr>
        <w:pStyle w:val="ae"/>
      </w:pPr>
      <w:r>
        <w:t>3) </w:t>
      </w:r>
      <w:proofErr w:type="gramStart"/>
      <w:r>
        <w:t>Р</w:t>
      </w:r>
      <w:proofErr w:type="gramEnd"/>
      <w:r>
        <w:t xml:space="preserve">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а б о т к а  тематики родительских собраний по пропаганде здорового образа жизни.</w:t>
      </w:r>
    </w:p>
    <w:p w:rsidR="00EC7F7E" w:rsidRDefault="00EC7F7E" w:rsidP="00EC7F7E">
      <w:pPr>
        <w:pStyle w:val="ae"/>
        <w:jc w:val="center"/>
      </w:pPr>
      <w:r>
        <w:rPr>
          <w:rStyle w:val="a6"/>
        </w:rPr>
        <w:t>Примерная тематика родительских собраний</w:t>
      </w:r>
    </w:p>
    <w:p w:rsidR="00EC7F7E" w:rsidRDefault="00EC7F7E" w:rsidP="00EC7F7E">
      <w:pPr>
        <w:pStyle w:val="ae"/>
        <w:jc w:val="center"/>
      </w:pPr>
      <w:r>
        <w:rPr>
          <w:rStyle w:val="a6"/>
        </w:rPr>
        <w:t>по проблеме формирования здорового образа жизни</w:t>
      </w:r>
    </w:p>
    <w:p w:rsidR="00EC7F7E" w:rsidRDefault="00EC7F7E" w:rsidP="00EC7F7E">
      <w:pPr>
        <w:pStyle w:val="ae"/>
      </w:pPr>
      <w:r>
        <w:t>1) «Здоровье ребенка в руках взрослых».</w:t>
      </w:r>
    </w:p>
    <w:p w:rsidR="00EC7F7E" w:rsidRDefault="00EC7F7E" w:rsidP="00EC7F7E">
      <w:pPr>
        <w:pStyle w:val="ae"/>
      </w:pPr>
      <w:r>
        <w:t>2) «Здоровая семья: нравственные аспекты».</w:t>
      </w:r>
    </w:p>
    <w:p w:rsidR="00EC7F7E" w:rsidRDefault="00EC7F7E" w:rsidP="00EC7F7E">
      <w:pPr>
        <w:pStyle w:val="ae"/>
      </w:pPr>
      <w:r>
        <w:t>3) «На контроле здоровье детей».</w:t>
      </w:r>
    </w:p>
    <w:p w:rsidR="00EC7F7E" w:rsidRDefault="00EC7F7E" w:rsidP="00EC7F7E">
      <w:pPr>
        <w:pStyle w:val="ae"/>
      </w:pPr>
      <w:r>
        <w:t>4) «Режим труда и учебы».</w:t>
      </w:r>
    </w:p>
    <w:p w:rsidR="00EC7F7E" w:rsidRDefault="00EC7F7E" w:rsidP="00EC7F7E">
      <w:pPr>
        <w:pStyle w:val="ae"/>
      </w:pPr>
      <w:r>
        <w:t>5) «Физическое воспитание детей в семье».</w:t>
      </w:r>
    </w:p>
    <w:p w:rsidR="00EC7F7E" w:rsidRDefault="00EC7F7E" w:rsidP="00EC7F7E">
      <w:pPr>
        <w:pStyle w:val="ae"/>
      </w:pPr>
      <w:r>
        <w:t>6) «Алкоголизм, семья, дети».</w:t>
      </w:r>
    </w:p>
    <w:p w:rsidR="00EC7F7E" w:rsidRDefault="00EC7F7E" w:rsidP="00EC7F7E">
      <w:pPr>
        <w:pStyle w:val="ae"/>
      </w:pPr>
      <w:r>
        <w:t>7) «Пагубное влияние курения табака на здоровье человека».</w:t>
      </w:r>
    </w:p>
    <w:p w:rsidR="00EC7F7E" w:rsidRDefault="00EC7F7E" w:rsidP="00EC7F7E">
      <w:pPr>
        <w:pStyle w:val="ae"/>
      </w:pPr>
      <w:r>
        <w:t>8) «Предупреждение нервных и сердечных заболеваний в годы юности».</w:t>
      </w:r>
    </w:p>
    <w:p w:rsidR="00EC7F7E" w:rsidRDefault="00EC7F7E" w:rsidP="00EC7F7E">
      <w:pPr>
        <w:pStyle w:val="ae"/>
      </w:pPr>
      <w:r>
        <w:t>9) «Вредные привычки у детей».</w:t>
      </w:r>
    </w:p>
    <w:p w:rsidR="00EC7F7E" w:rsidRDefault="00EC7F7E" w:rsidP="00EC7F7E">
      <w:pPr>
        <w:pStyle w:val="ae"/>
      </w:pPr>
      <w:r>
        <w:t>10) «Подготовка к экзаменам. Как противостоять стрессу».</w:t>
      </w:r>
    </w:p>
    <w:p w:rsidR="00EC7F7E" w:rsidRDefault="00EC7F7E" w:rsidP="00EC7F7E">
      <w:pPr>
        <w:pStyle w:val="ae"/>
      </w:pPr>
      <w:r>
        <w:t>11) «Вопросы, которые нас волнуют».</w:t>
      </w:r>
    </w:p>
    <w:p w:rsidR="00EC7F7E" w:rsidRDefault="00EC7F7E" w:rsidP="00EC7F7E">
      <w:pPr>
        <w:pStyle w:val="ae"/>
      </w:pPr>
      <w:r>
        <w:t>12) «Эти трудные подростки».</w:t>
      </w:r>
    </w:p>
    <w:p w:rsidR="00EC7F7E" w:rsidRDefault="00EC7F7E" w:rsidP="00EC7F7E">
      <w:pPr>
        <w:pStyle w:val="ae"/>
      </w:pPr>
      <w:r>
        <w:t>13) «Взрослые проблемы наших детей».</w:t>
      </w:r>
    </w:p>
    <w:p w:rsidR="00EC7F7E" w:rsidRDefault="00EC7F7E" w:rsidP="00EC7F7E">
      <w:pPr>
        <w:pStyle w:val="ae"/>
      </w:pPr>
      <w:r>
        <w:t>14) «Физическое развитие школьника и пути его совершенствования».</w:t>
      </w:r>
    </w:p>
    <w:p w:rsidR="00EC7F7E" w:rsidRDefault="00EC7F7E" w:rsidP="00EC7F7E">
      <w:pPr>
        <w:pStyle w:val="ae"/>
      </w:pPr>
      <w:r>
        <w:t>15) «Курение и статистика».</w:t>
      </w:r>
    </w:p>
    <w:p w:rsidR="00EC7F7E" w:rsidRDefault="00EC7F7E" w:rsidP="00EC7F7E">
      <w:pPr>
        <w:pStyle w:val="ae"/>
      </w:pPr>
      <w:r>
        <w:t>16) «Синдром приобретенного иммунодефицита (СПИД) – реальность или миф».</w:t>
      </w:r>
    </w:p>
    <w:p w:rsidR="00EC7F7E" w:rsidRDefault="00EC7F7E" w:rsidP="00EC7F7E">
      <w:pPr>
        <w:pStyle w:val="ae"/>
      </w:pPr>
      <w:r>
        <w:t>17) «Наркотики в зеркале статистики».</w:t>
      </w:r>
    </w:p>
    <w:p w:rsidR="00EC7F7E" w:rsidRDefault="00EC7F7E" w:rsidP="00EC7F7E">
      <w:pPr>
        <w:pStyle w:val="ae"/>
      </w:pPr>
      <w:r>
        <w:t>18) «Социальный вред алкоголизма».</w:t>
      </w:r>
    </w:p>
    <w:p w:rsidR="00EC7F7E" w:rsidRDefault="00EC7F7E" w:rsidP="00EC7F7E">
      <w:pPr>
        <w:pStyle w:val="ae"/>
      </w:pPr>
      <w:r>
        <w:t>19) «Психология курения».</w:t>
      </w:r>
    </w:p>
    <w:p w:rsidR="00EC7F7E" w:rsidRDefault="00EC7F7E" w:rsidP="00EC7F7E">
      <w:pPr>
        <w:pStyle w:val="ae"/>
      </w:pPr>
      <w:r>
        <w:t>20) «Нецензурная брань – это тоже болезнь».</w:t>
      </w:r>
    </w:p>
    <w:p w:rsidR="00EC7F7E" w:rsidRPr="00B32E4A" w:rsidRDefault="00EC7F7E" w:rsidP="00EC7F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100" w:rsidRDefault="00F31100" w:rsidP="00F31100">
      <w:pPr>
        <w:jc w:val="both"/>
        <w:rPr>
          <w:rFonts w:eastAsia="Times New Roman"/>
          <w:b/>
          <w:bCs/>
        </w:rPr>
      </w:pPr>
    </w:p>
    <w:p w:rsidR="00620FEB" w:rsidRDefault="00620FEB" w:rsidP="00F31100">
      <w:pPr>
        <w:jc w:val="both"/>
        <w:rPr>
          <w:rFonts w:eastAsia="Times New Roman"/>
          <w:b/>
          <w:bCs/>
        </w:rPr>
      </w:pPr>
    </w:p>
    <w:p w:rsidR="00620FEB" w:rsidRDefault="00620FEB" w:rsidP="00F31100">
      <w:pPr>
        <w:jc w:val="both"/>
        <w:rPr>
          <w:rFonts w:eastAsia="Times New Roman"/>
          <w:b/>
          <w:bCs/>
        </w:rPr>
      </w:pPr>
    </w:p>
    <w:p w:rsidR="00620FEB" w:rsidRDefault="00620FEB" w:rsidP="00F31100">
      <w:pPr>
        <w:jc w:val="both"/>
        <w:rPr>
          <w:rFonts w:eastAsia="Times New Roman"/>
          <w:b/>
          <w:bCs/>
        </w:rPr>
      </w:pPr>
    </w:p>
    <w:p w:rsidR="00620FEB" w:rsidRDefault="00620FEB" w:rsidP="00F31100">
      <w:pPr>
        <w:jc w:val="both"/>
        <w:rPr>
          <w:rFonts w:eastAsia="Times New Roman"/>
          <w:b/>
          <w:bCs/>
        </w:rPr>
      </w:pPr>
    </w:p>
    <w:p w:rsidR="00620FEB" w:rsidRDefault="00620FEB" w:rsidP="00F31100">
      <w:pPr>
        <w:jc w:val="both"/>
        <w:rPr>
          <w:rFonts w:eastAsia="Times New Roman"/>
          <w:b/>
          <w:bCs/>
        </w:rPr>
      </w:pPr>
    </w:p>
    <w:p w:rsidR="00620FEB" w:rsidRDefault="00620FEB" w:rsidP="00F31100">
      <w:pPr>
        <w:jc w:val="both"/>
        <w:rPr>
          <w:rFonts w:eastAsia="Times New Roman"/>
          <w:b/>
          <w:bCs/>
        </w:rPr>
      </w:pPr>
    </w:p>
    <w:p w:rsidR="00620FEB" w:rsidRDefault="00620FEB" w:rsidP="00F31100">
      <w:pPr>
        <w:jc w:val="both"/>
        <w:rPr>
          <w:rFonts w:eastAsia="Times New Roman"/>
          <w:b/>
          <w:bCs/>
        </w:rPr>
      </w:pPr>
    </w:p>
    <w:p w:rsidR="00620FEB" w:rsidRDefault="00620FEB" w:rsidP="00F31100">
      <w:pPr>
        <w:jc w:val="both"/>
        <w:rPr>
          <w:rFonts w:eastAsia="Times New Roman"/>
          <w:b/>
          <w:bCs/>
        </w:rPr>
      </w:pPr>
    </w:p>
    <w:p w:rsidR="0018121C" w:rsidRDefault="00AA65B6" w:rsidP="0018121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Подпрограмма экологического воспитания</w:t>
      </w:r>
    </w:p>
    <w:p w:rsidR="0060526E" w:rsidRPr="0016495D" w:rsidRDefault="00AA65B6" w:rsidP="0018121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="0060526E" w:rsidRPr="00164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Экология – жизнь!</w:t>
      </w:r>
      <w:r w:rsidRPr="001649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1649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AA65B6" w:rsidRPr="00B32E4A" w:rsidRDefault="00AA65B6" w:rsidP="00605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Актуальность: </w:t>
      </w:r>
    </w:p>
    <w:p w:rsidR="00AA65B6" w:rsidRPr="00B32E4A" w:rsidRDefault="00AA65B6" w:rsidP="00AA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Актуальность подпрограммы связана с все более обостряющимися противоречиями между деятельностью человека и состоянием окружающей среды, изменениями в ней. 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имеют право на здоровую и плодотворную жизнь в гармонии с природой. И это будет возможно, если </w:t>
      </w:r>
      <w:r w:rsidR="00166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Каменоломни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в будущем </w:t>
      </w:r>
      <w:proofErr w:type="spellStart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поселком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же характеристика экологического </w:t>
      </w:r>
      <w:r w:rsidR="00166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равновесие между природой и урбанизированной средой. 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Подпрограмма предусматривает системную работу по повышению </w:t>
      </w:r>
      <w:proofErr w:type="spellStart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экознаний</w:t>
      </w:r>
      <w:proofErr w:type="spellEnd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Теоретический курс познакомит с экологическими правилами, поможет учитывать их в своей деятельности; понять основное: человек это часть природы, а не ее властелин. Практическая деятельность направлена на формирование умений и навыков самостоятельного использования знаний основ экологии, расширению познавательного интереса и участие в охране природы своей местности.</w:t>
      </w:r>
    </w:p>
    <w:p w:rsidR="00AA65B6" w:rsidRPr="00B32E4A" w:rsidRDefault="00AA65B6" w:rsidP="00EC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A65B6" w:rsidRPr="00B32E4A" w:rsidRDefault="00AA65B6" w:rsidP="00A94C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spellStart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экокультуры</w:t>
      </w:r>
      <w:proofErr w:type="spellEnd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</w:t>
      </w:r>
      <w:r w:rsidR="009E63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учебно-воспитательной деятельности;</w:t>
      </w:r>
    </w:p>
    <w:p w:rsidR="00EC5E75" w:rsidRDefault="00AA65B6" w:rsidP="00A94C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внутренней потребности в деятельности по охране окружающей среды местности.</w:t>
      </w:r>
    </w:p>
    <w:p w:rsidR="00AA65B6" w:rsidRPr="00EC5E75" w:rsidRDefault="00AA65B6" w:rsidP="00EC5E75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A65B6" w:rsidRPr="00F65B7F" w:rsidRDefault="00AA65B6" w:rsidP="00A94C55">
      <w:pPr>
        <w:pStyle w:val="ae"/>
        <w:numPr>
          <w:ilvl w:val="0"/>
          <w:numId w:val="15"/>
        </w:numPr>
        <w:jc w:val="both"/>
      </w:pPr>
      <w:r w:rsidRPr="00F65B7F">
        <w:t>формирова</w:t>
      </w:r>
      <w:r w:rsidR="00C40FCD">
        <w:t>ть</w:t>
      </w:r>
      <w:r w:rsidRPr="00F65B7F">
        <w:t xml:space="preserve"> представлени</w:t>
      </w:r>
      <w:r w:rsidR="00C40FCD">
        <w:t>я</w:t>
      </w:r>
      <w:r w:rsidRPr="00F65B7F">
        <w:t xml:space="preserve">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A65B6" w:rsidRPr="00F65B7F" w:rsidRDefault="00AA65B6" w:rsidP="00A94C55">
      <w:pPr>
        <w:pStyle w:val="ae"/>
        <w:numPr>
          <w:ilvl w:val="0"/>
          <w:numId w:val="15"/>
        </w:numPr>
        <w:jc w:val="both"/>
      </w:pPr>
      <w:r w:rsidRPr="00F65B7F">
        <w:t>формирова</w:t>
      </w:r>
      <w:r w:rsidR="00C40FCD">
        <w:t>ть</w:t>
      </w:r>
      <w:r w:rsidRPr="00F65B7F">
        <w:t xml:space="preserve"> познавательн</w:t>
      </w:r>
      <w:r w:rsidR="00C40FCD">
        <w:t>ый</w:t>
      </w:r>
      <w:r w:rsidRPr="00F65B7F">
        <w:t xml:space="preserve"> интерес и </w:t>
      </w:r>
      <w:proofErr w:type="gramStart"/>
      <w:r w:rsidRPr="00F65B7F">
        <w:t>бережно</w:t>
      </w:r>
      <w:r w:rsidR="00C40FCD">
        <w:t>е</w:t>
      </w:r>
      <w:proofErr w:type="gramEnd"/>
      <w:r w:rsidRPr="00F65B7F">
        <w:t xml:space="preserve"> </w:t>
      </w:r>
      <w:proofErr w:type="spellStart"/>
      <w:r w:rsidRPr="00F65B7F">
        <w:t>отношен</w:t>
      </w:r>
      <w:r w:rsidR="00C40FCD">
        <w:t>ие</w:t>
      </w:r>
      <w:r w:rsidRPr="00F65B7F">
        <w:t>ия</w:t>
      </w:r>
      <w:proofErr w:type="spellEnd"/>
      <w:r w:rsidRPr="00F65B7F">
        <w:t xml:space="preserve"> к природе;</w:t>
      </w:r>
    </w:p>
    <w:p w:rsidR="00AA65B6" w:rsidRPr="00C40FCD" w:rsidRDefault="00EF6F5B" w:rsidP="00A94C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65B6" w:rsidRPr="00C40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творческой и деловой активности при решении экологических проблем;</w:t>
      </w:r>
    </w:p>
    <w:p w:rsidR="00AA65B6" w:rsidRPr="00B32E4A" w:rsidRDefault="00EF6F5B" w:rsidP="00A94C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ыявить наиболее актуальные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проблемы;</w:t>
      </w:r>
    </w:p>
    <w:p w:rsidR="00AA65B6" w:rsidRPr="00B32E4A" w:rsidRDefault="00EF6F5B" w:rsidP="00A94C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учащихся проводить мониторинг экологического состояния среды в процессе научно-исследовательских работ;</w:t>
      </w:r>
    </w:p>
    <w:p w:rsidR="00AA65B6" w:rsidRPr="00B32E4A" w:rsidRDefault="00EF6F5B" w:rsidP="00A94C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навыки работы с научной литературой, умение оформлять результаты наблюдений в виде проектов и отчетов;</w:t>
      </w:r>
    </w:p>
    <w:p w:rsidR="00AA65B6" w:rsidRPr="00B32E4A" w:rsidRDefault="00EF6F5B" w:rsidP="00A94C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полученные данные для прогнозирования дальнейших изменений и поиска решений экологических проблем своего города;</w:t>
      </w:r>
    </w:p>
    <w:p w:rsidR="00AA65B6" w:rsidRPr="00B32E4A" w:rsidRDefault="00EF6F5B" w:rsidP="00A94C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благоприятный микроклимат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(озеленение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прилегающей территории).</w:t>
      </w:r>
    </w:p>
    <w:p w:rsidR="00AA65B6" w:rsidRPr="00B32E4A" w:rsidRDefault="00AA65B6" w:rsidP="000C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достижения целей:</w:t>
      </w:r>
    </w:p>
    <w:p w:rsidR="00AA65B6" w:rsidRPr="00B32E4A" w:rsidRDefault="00CD2C8B" w:rsidP="00A94C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комплексную систему экологических мероприятий, охватывающую </w:t>
      </w:r>
      <w:r w:rsidR="00D56B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классы;</w:t>
      </w:r>
    </w:p>
    <w:p w:rsidR="00AA65B6" w:rsidRPr="00B32E4A" w:rsidRDefault="00CD2C8B" w:rsidP="00A94C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</w:t>
      </w:r>
      <w:proofErr w:type="spellStart"/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общество;</w:t>
      </w:r>
    </w:p>
    <w:p w:rsidR="00AA65B6" w:rsidRPr="00B32E4A" w:rsidRDefault="00CD2C8B" w:rsidP="00A94C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выпуск периодической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лицейской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газеты;</w:t>
      </w:r>
    </w:p>
    <w:p w:rsidR="00AA65B6" w:rsidRPr="00B32E4A" w:rsidRDefault="00CD2C8B" w:rsidP="00A94C5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экологически ориентированную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выполнения исследовательских проектов и участия в конференциях и конкурсах экологических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лицейского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 регионального </w:t>
      </w:r>
      <w:r w:rsidR="00AA65B6"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уровней; разработку и проведение экологических тематических классных часов.</w:t>
      </w:r>
    </w:p>
    <w:p w:rsidR="00B736F5" w:rsidRPr="00B736F5" w:rsidRDefault="00AA65B6" w:rsidP="00B736F5">
      <w:pPr>
        <w:pStyle w:val="ae"/>
        <w:rPr>
          <w:b/>
          <w:i/>
          <w:iCs/>
        </w:rPr>
      </w:pPr>
      <w:r w:rsidRPr="00B736F5">
        <w:rPr>
          <w:b/>
        </w:rPr>
        <w:t xml:space="preserve">Этапы реализации: </w:t>
      </w:r>
      <w:r w:rsidRPr="00B736F5">
        <w:rPr>
          <w:b/>
        </w:rPr>
        <w:br/>
      </w:r>
    </w:p>
    <w:p w:rsidR="00B736F5" w:rsidRDefault="00AA65B6" w:rsidP="00B736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этап – подготовительный (сентябрь 20</w:t>
      </w:r>
      <w:r w:rsidR="00B7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</w:t>
      </w:r>
      <w:r w:rsidRPr="00B32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года).</w:t>
      </w:r>
      <w:r w:rsid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осуществляется изучение подходов к экологической деятельности учащихся; поиск и подбор теоретического материала по основам экологических знаний; подбор интерактивных экологических мероприятий.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65B6" w:rsidRPr="00B32E4A" w:rsidRDefault="00AA65B6" w:rsidP="00B736F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этап – практический (октябрь 20</w:t>
      </w:r>
      <w:r w:rsidR="00B7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</w:t>
      </w:r>
      <w:r w:rsidRPr="00B32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– май 20</w:t>
      </w:r>
      <w:r w:rsidR="00B7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</w:t>
      </w:r>
      <w:r w:rsidRPr="00B32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года).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этом этапе предполагается организация экологического общества, охватывающего своей деятельностью учащихся на всех параллелях обучения. Для этого в каждом классном коллективе выбираются по 3-4 представителя класса (экологи). Эти учащиеся с учетом личностных интересов внутри </w:t>
      </w:r>
      <w:proofErr w:type="spellStart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экообщества</w:t>
      </w:r>
      <w:proofErr w:type="spellEnd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объединяются в отделы:</w:t>
      </w:r>
    </w:p>
    <w:p w:rsidR="00AA65B6" w:rsidRPr="00B32E4A" w:rsidRDefault="00AA65B6" w:rsidP="00A94C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«Связь с общественностью и организациями города» - обеспечение взаимодействия с различными организациями, сверстниками, жителями микрорайона, через опросы, анкетирование, публикацию статей, проведение </w:t>
      </w:r>
      <w:proofErr w:type="spellStart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экскурский</w:t>
      </w:r>
      <w:proofErr w:type="spellEnd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5B6" w:rsidRPr="00B32E4A" w:rsidRDefault="00AA65B6" w:rsidP="00A94C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«Аналитический отдел» - обработка результатов опросов, анкетирования.</w:t>
      </w:r>
    </w:p>
    <w:p w:rsidR="00AA65B6" w:rsidRPr="00B32E4A" w:rsidRDefault="00AA65B6" w:rsidP="00A94C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«Учебно-исследовательский» - выполнение исследовательских проектов.</w:t>
      </w:r>
    </w:p>
    <w:p w:rsidR="00AA65B6" w:rsidRPr="00B32E4A" w:rsidRDefault="00AA65B6" w:rsidP="00A94C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«Отдел пропаганды и агитации» - выступления агитбригады, проведение экологических акций, конкурсов, проведение классных часов</w:t>
      </w:r>
      <w:r w:rsidR="00B71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5B6" w:rsidRPr="00B32E4A" w:rsidRDefault="00AA65B6" w:rsidP="00A94C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«Редакционный» - выпуск экологических газет и плакатов.</w:t>
      </w:r>
    </w:p>
    <w:p w:rsidR="00AA65B6" w:rsidRPr="00B32E4A" w:rsidRDefault="00AA65B6" w:rsidP="00A94C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«Трудовой десант </w:t>
      </w:r>
      <w:proofErr w:type="spellStart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экообщества</w:t>
      </w:r>
      <w:proofErr w:type="spellEnd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озеленение школы и пришкольного участка.</w:t>
      </w:r>
    </w:p>
    <w:p w:rsidR="00AA65B6" w:rsidRPr="00B32E4A" w:rsidRDefault="00AA65B6" w:rsidP="00B71A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учащимися:</w:t>
      </w:r>
    </w:p>
    <w:p w:rsidR="00AA65B6" w:rsidRPr="00E0114A" w:rsidRDefault="00AA65B6" w:rsidP="00A94C55">
      <w:pPr>
        <w:pStyle w:val="ab"/>
        <w:numPr>
          <w:ilvl w:val="2"/>
          <w:numId w:val="40"/>
        </w:numPr>
        <w:spacing w:after="24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E0114A">
        <w:rPr>
          <w:rFonts w:ascii="Times New Roman" w:hAnsi="Times New Roman"/>
          <w:sz w:val="24"/>
          <w:szCs w:val="24"/>
        </w:rPr>
        <w:t xml:space="preserve">Исследовательские работы, творческие, </w:t>
      </w:r>
      <w:proofErr w:type="spellStart"/>
      <w:r w:rsidRPr="00E0114A">
        <w:rPr>
          <w:rFonts w:ascii="Times New Roman" w:hAnsi="Times New Roman"/>
          <w:sz w:val="24"/>
          <w:szCs w:val="24"/>
        </w:rPr>
        <w:t>приключенческо</w:t>
      </w:r>
      <w:proofErr w:type="spellEnd"/>
      <w:r w:rsidRPr="00E0114A">
        <w:rPr>
          <w:rFonts w:ascii="Times New Roman" w:hAnsi="Times New Roman"/>
          <w:sz w:val="24"/>
          <w:szCs w:val="24"/>
        </w:rPr>
        <w:t>–игровые, информационные, практико-ориентированные проекты.</w:t>
      </w:r>
    </w:p>
    <w:p w:rsidR="00AA65B6" w:rsidRPr="00B71AE0" w:rsidRDefault="00AA65B6" w:rsidP="00A94C55">
      <w:pPr>
        <w:pStyle w:val="ab"/>
        <w:numPr>
          <w:ilvl w:val="2"/>
          <w:numId w:val="4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gramStart"/>
      <w:r w:rsidRPr="00B71AE0">
        <w:rPr>
          <w:rFonts w:ascii="Times New Roman" w:hAnsi="Times New Roman"/>
          <w:sz w:val="24"/>
          <w:szCs w:val="24"/>
        </w:rPr>
        <w:t>Массовая работа: классные часы, собрания, конференции, конкурсы, олимпиады, фестивали, встречи со специалистами, выставки, экскурсии и т.п.</w:t>
      </w:r>
      <w:proofErr w:type="gramEnd"/>
    </w:p>
    <w:p w:rsidR="00AA65B6" w:rsidRPr="00B32E4A" w:rsidRDefault="00AA65B6" w:rsidP="00AA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этап - обобщающий (май-июнь 20</w:t>
      </w:r>
      <w:r w:rsidR="00F2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</w:t>
      </w:r>
      <w:r w:rsidRPr="00B32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года).</w:t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этом этапе проводится анализ работы за год. Обобщение используемых форм и методов работы с учащимися, обработка результатов деятельности </w:t>
      </w:r>
      <w:proofErr w:type="spellStart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экообщества</w:t>
      </w:r>
      <w:proofErr w:type="spellEnd"/>
      <w:r w:rsidRPr="00B32E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отчета по проведенной работе.</w:t>
      </w:r>
    </w:p>
    <w:p w:rsidR="00AA65B6" w:rsidRPr="00B32E4A" w:rsidRDefault="00AA65B6" w:rsidP="0028364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AA65B6" w:rsidRPr="00B32E4A" w:rsidRDefault="00AA65B6" w:rsidP="00492CBE">
      <w:pPr>
        <w:pStyle w:val="ae"/>
      </w:pPr>
      <w:proofErr w:type="gramStart"/>
      <w:r w:rsidRPr="00B32E4A">
        <w:rPr>
          <w:b/>
          <w:bCs/>
        </w:rPr>
        <w:t xml:space="preserve">- </w:t>
      </w:r>
      <w:r w:rsidRPr="00B32E4A">
        <w:t>организация единой системы воспитательной работы через взаимодействие между педагогами и учащимися;</w:t>
      </w:r>
      <w:r w:rsidRPr="00B32E4A">
        <w:br/>
        <w:t>- организация и системная работа  экологического общества;</w:t>
      </w:r>
      <w:r w:rsidRPr="00B32E4A">
        <w:br/>
      </w:r>
      <w:r w:rsidRPr="00B32E4A">
        <w:lastRenderedPageBreak/>
        <w:t xml:space="preserve">- повышение уровня экологических знаний и практических умений у учащихся и взрослого население </w:t>
      </w:r>
      <w:r w:rsidR="00AC4C15">
        <w:t>поселка</w:t>
      </w:r>
      <w:r w:rsidRPr="00B32E4A">
        <w:t>;</w:t>
      </w:r>
      <w:r w:rsidRPr="00B32E4A">
        <w:br/>
        <w:t>- сохранение компонентов окружающей среды;</w:t>
      </w:r>
      <w:r w:rsidRPr="00B32E4A">
        <w:br/>
        <w:t>- освоение школьниками приемов исследовательской работы;</w:t>
      </w:r>
      <w:r w:rsidRPr="00B32E4A">
        <w:br/>
        <w:t>- привитие детям навыков экологической культуры путем отработки на практике правил поведения в природе;</w:t>
      </w:r>
      <w:proofErr w:type="gramEnd"/>
      <w:r w:rsidRPr="00B32E4A">
        <w:br/>
        <w:t>- умение ребят работать в коллективе, ощущать себя как частицу природы;</w:t>
      </w:r>
      <w:r w:rsidRPr="00B32E4A">
        <w:br/>
        <w:t>- формирование ландшафтного дизайна пришкольного участка.</w:t>
      </w:r>
    </w:p>
    <w:p w:rsidR="00AA65B6" w:rsidRPr="00B32E4A" w:rsidRDefault="00AA65B6" w:rsidP="00492C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мероприятий по реализации подпрограммы (</w:t>
      </w:r>
      <w:r w:rsidR="0018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-8 классы): </w:t>
      </w:r>
    </w:p>
    <w:tbl>
      <w:tblPr>
        <w:tblW w:w="10365" w:type="dxa"/>
        <w:jc w:val="center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6"/>
        <w:gridCol w:w="4830"/>
        <w:gridCol w:w="1197"/>
        <w:gridCol w:w="1228"/>
        <w:gridCol w:w="2394"/>
      </w:tblGrid>
      <w:tr w:rsidR="00AA65B6" w:rsidRPr="00B32E4A" w:rsidTr="00F431DB">
        <w:trPr>
          <w:trHeight w:val="135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2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6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2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1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65B6" w:rsidRPr="00B32E4A" w:rsidTr="00F431DB">
        <w:trPr>
          <w:trHeight w:val="150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A94C55">
            <w:pPr>
              <w:numPr>
                <w:ilvl w:val="1"/>
                <w:numId w:val="20"/>
              </w:num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22" w:type="dxa"/>
            <w:hideMark/>
          </w:tcPr>
          <w:p w:rsidR="00393783" w:rsidRDefault="00AA65B6" w:rsidP="0018651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Начало работы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экообщества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B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 пришкольного участка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пересадка многолетников на пришкольном участке</w:t>
            </w:r>
          </w:p>
          <w:p w:rsidR="00AA65B6" w:rsidRPr="00B32E4A" w:rsidRDefault="00AA65B6" w:rsidP="0039378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hideMark/>
          </w:tcPr>
          <w:p w:rsidR="00BB1FFA" w:rsidRDefault="00AA65B6" w:rsidP="00BB1FFA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 классы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1FFA" w:rsidRDefault="00BB1FFA" w:rsidP="00BB1FFA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5B6" w:rsidRPr="00B32E4A" w:rsidRDefault="00AA65B6" w:rsidP="00BB1FFA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</w:t>
            </w:r>
          </w:p>
        </w:tc>
        <w:tc>
          <w:tcPr>
            <w:tcW w:w="2411" w:type="dxa"/>
            <w:hideMark/>
          </w:tcPr>
          <w:p w:rsidR="00AA65B6" w:rsidRPr="00B32E4A" w:rsidRDefault="00AA65B6" w:rsidP="0039378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</w:t>
            </w:r>
            <w:r w:rsidR="00BB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  <w:r w:rsidR="00BB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65B6" w:rsidRPr="00B32E4A" w:rsidTr="00F431DB">
        <w:trPr>
          <w:trHeight w:val="150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A94C55">
            <w:pPr>
              <w:numPr>
                <w:ilvl w:val="1"/>
                <w:numId w:val="21"/>
              </w:num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22" w:type="dxa"/>
            <w:hideMark/>
          </w:tcPr>
          <w:p w:rsidR="009823CF" w:rsidRDefault="00AA65B6" w:rsidP="0039378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рисунков, творческих поделок из листьев под девизом «Не жгите осеннюю листву»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65B6" w:rsidRPr="00B32E4A" w:rsidRDefault="00AA65B6" w:rsidP="0039378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="00875A3B"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 чистой воды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6" w:type="dxa"/>
            <w:hideMark/>
          </w:tcPr>
          <w:p w:rsidR="00AA65B6" w:rsidRPr="00B32E4A" w:rsidRDefault="00AA65B6" w:rsidP="00634FD9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232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2411" w:type="dxa"/>
            <w:hideMark/>
          </w:tcPr>
          <w:p w:rsidR="00AA65B6" w:rsidRPr="00B32E4A" w:rsidRDefault="00AA65B6" w:rsidP="009823C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AA65B6" w:rsidRPr="00B32E4A" w:rsidTr="00F431DB">
        <w:trPr>
          <w:trHeight w:val="150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A94C55">
            <w:pPr>
              <w:numPr>
                <w:ilvl w:val="1"/>
                <w:numId w:val="22"/>
              </w:num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22" w:type="dxa"/>
            <w:hideMark/>
          </w:tcPr>
          <w:p w:rsidR="00AA65B6" w:rsidRPr="00B32E4A" w:rsidRDefault="00AA65B6" w:rsidP="00875A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проектов «Как мы расходуем воду»</w:t>
            </w:r>
          </w:p>
        </w:tc>
        <w:tc>
          <w:tcPr>
            <w:tcW w:w="1206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5-8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411" w:type="dxa"/>
            <w:hideMark/>
          </w:tcPr>
          <w:p w:rsidR="00AA65B6" w:rsidRPr="00B32E4A" w:rsidRDefault="00AA65B6" w:rsidP="00875A3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</w:t>
            </w:r>
            <w:r w:rsidR="0087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AA65B6" w:rsidRPr="00B32E4A" w:rsidTr="00F431DB">
        <w:trPr>
          <w:trHeight w:val="150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A94C55">
            <w:pPr>
              <w:numPr>
                <w:ilvl w:val="1"/>
                <w:numId w:val="23"/>
              </w:num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22" w:type="dxa"/>
            <w:hideMark/>
          </w:tcPr>
          <w:p w:rsidR="00AA65B6" w:rsidRPr="00B32E4A" w:rsidRDefault="00AA65B6" w:rsidP="009958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домашний любимец»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час «Бездомные собаки и кошки»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6" w:type="dxa"/>
            <w:hideMark/>
          </w:tcPr>
          <w:p w:rsidR="00AA65B6" w:rsidRPr="00B32E4A" w:rsidRDefault="00AA65B6" w:rsidP="009958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9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</w:p>
        </w:tc>
        <w:tc>
          <w:tcPr>
            <w:tcW w:w="2411" w:type="dxa"/>
            <w:hideMark/>
          </w:tcPr>
          <w:p w:rsidR="00AA65B6" w:rsidRPr="00B32E4A" w:rsidRDefault="00AA65B6" w:rsidP="0002346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</w:t>
            </w:r>
            <w:r w:rsidR="000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AA65B6" w:rsidRPr="00B32E4A" w:rsidTr="00F431DB">
        <w:trPr>
          <w:trHeight w:val="150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A94C55">
            <w:pPr>
              <w:numPr>
                <w:ilvl w:val="1"/>
                <w:numId w:val="24"/>
              </w:num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22" w:type="dxa"/>
            <w:hideMark/>
          </w:tcPr>
          <w:p w:rsidR="00AA65B6" w:rsidRPr="00B32E4A" w:rsidRDefault="00D37DEF" w:rsidP="00D37D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1206" w:type="dxa"/>
            <w:hideMark/>
          </w:tcPr>
          <w:p w:rsidR="00AA65B6" w:rsidRPr="00B32E4A" w:rsidRDefault="00AA65B6" w:rsidP="00D37D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</w:t>
            </w:r>
            <w:r w:rsidR="00D3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2411" w:type="dxa"/>
            <w:hideMark/>
          </w:tcPr>
          <w:p w:rsidR="00AA65B6" w:rsidRPr="00B32E4A" w:rsidRDefault="00AA65B6" w:rsidP="00D37DE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</w:t>
            </w:r>
            <w:r w:rsidR="00D3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65B6" w:rsidRPr="00B32E4A" w:rsidTr="00F431DB">
        <w:trPr>
          <w:trHeight w:val="150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A94C55">
            <w:pPr>
              <w:numPr>
                <w:ilvl w:val="1"/>
                <w:numId w:val="25"/>
              </w:num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22" w:type="dxa"/>
            <w:hideMark/>
          </w:tcPr>
          <w:p w:rsidR="00AA65B6" w:rsidRPr="00B32E4A" w:rsidRDefault="00145382" w:rsidP="00957D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методической разработки классного часа «Растения и животные Красной кни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Ростовской области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Викторина «Знатоки растений и животных </w:t>
            </w:r>
            <w:r w:rsidR="0095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6" w:type="dxa"/>
            <w:hideMark/>
          </w:tcPr>
          <w:p w:rsidR="00AA65B6" w:rsidRPr="00B32E4A" w:rsidRDefault="00145382" w:rsidP="0014538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hideMark/>
          </w:tcPr>
          <w:p w:rsidR="00AA65B6" w:rsidRPr="00B32E4A" w:rsidRDefault="00145382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hideMark/>
          </w:tcPr>
          <w:p w:rsidR="00AA65B6" w:rsidRPr="00B32E4A" w:rsidRDefault="00145382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65B6" w:rsidRPr="00B32E4A" w:rsidTr="00F431DB">
        <w:trPr>
          <w:trHeight w:val="150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A94C55">
            <w:pPr>
              <w:numPr>
                <w:ilvl w:val="1"/>
                <w:numId w:val="26"/>
              </w:num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22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марафон по «Путешествие по экологическим станциям»</w:t>
            </w:r>
          </w:p>
        </w:tc>
        <w:tc>
          <w:tcPr>
            <w:tcW w:w="1206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1" w:type="dxa"/>
            <w:hideMark/>
          </w:tcPr>
          <w:p w:rsidR="00AA65B6" w:rsidRPr="00B32E4A" w:rsidRDefault="00AA65B6" w:rsidP="00123DB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12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биологии, химии, географии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65B6" w:rsidRPr="00B32E4A" w:rsidTr="00F431DB">
        <w:trPr>
          <w:trHeight w:val="150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AA65B6" w:rsidP="00A94C55">
            <w:pPr>
              <w:numPr>
                <w:ilvl w:val="1"/>
                <w:numId w:val="27"/>
              </w:numPr>
              <w:spacing w:before="100" w:beforeAutospacing="1" w:after="24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22" w:type="dxa"/>
            <w:hideMark/>
          </w:tcPr>
          <w:p w:rsidR="00AA65B6" w:rsidRPr="00B32E4A" w:rsidRDefault="00AA65B6" w:rsidP="005C2E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Витаминомания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 «Спасите птиц»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06" w:type="dxa"/>
            <w:hideMark/>
          </w:tcPr>
          <w:p w:rsidR="005C2E60" w:rsidRDefault="005C2E60" w:rsidP="00634FD9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65B6" w:rsidRPr="00B32E4A" w:rsidRDefault="005C2E60" w:rsidP="00634FD9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65B6"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2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hideMark/>
          </w:tcPr>
          <w:p w:rsidR="00AA65B6" w:rsidRPr="00B32E4A" w:rsidRDefault="00AA65B6" w:rsidP="005C2E6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5C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AA65B6" w:rsidRPr="00B32E4A" w:rsidTr="00F431DB">
        <w:trPr>
          <w:trHeight w:val="135"/>
          <w:tblCellSpacing w:w="0" w:type="dxa"/>
          <w:jc w:val="center"/>
        </w:trPr>
        <w:tc>
          <w:tcPr>
            <w:tcW w:w="594" w:type="dxa"/>
            <w:hideMark/>
          </w:tcPr>
          <w:p w:rsidR="00AA65B6" w:rsidRPr="00B32E4A" w:rsidRDefault="00F431DB" w:rsidP="00F431DB">
            <w:pPr>
              <w:spacing w:before="100" w:beforeAutospacing="1" w:after="240" w:line="240" w:lineRule="auto"/>
              <w:ind w:left="1080" w:hanging="68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9.</w:t>
            </w:r>
          </w:p>
        </w:tc>
        <w:tc>
          <w:tcPr>
            <w:tcW w:w="4922" w:type="dxa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«Экологическая тропа на пришкольном участке» экскурсия по материалам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экопроекта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«Тропа природы»</w:t>
            </w:r>
          </w:p>
        </w:tc>
        <w:tc>
          <w:tcPr>
            <w:tcW w:w="1206" w:type="dxa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5-6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2" w:type="dxa"/>
            <w:hideMark/>
          </w:tcPr>
          <w:p w:rsidR="00AA65B6" w:rsidRPr="00B32E4A" w:rsidRDefault="00AA65B6" w:rsidP="000A771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A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1" w:type="dxa"/>
            <w:hideMark/>
          </w:tcPr>
          <w:p w:rsidR="00AA65B6" w:rsidRPr="00B32E4A" w:rsidRDefault="00AA65B6" w:rsidP="000A771E">
            <w:pPr>
              <w:spacing w:after="24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</w:t>
            </w:r>
            <w:r w:rsidR="000A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</w:tr>
    </w:tbl>
    <w:p w:rsidR="00AA65B6" w:rsidRPr="00B32E4A" w:rsidRDefault="00AA65B6" w:rsidP="00F431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 мероприятий по реализации подпрограммы (9-11 классы): </w:t>
      </w:r>
    </w:p>
    <w:p w:rsidR="00AA65B6" w:rsidRPr="00B32E4A" w:rsidRDefault="00AA65B6" w:rsidP="00AA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4730"/>
        <w:gridCol w:w="1435"/>
        <w:gridCol w:w="1217"/>
        <w:gridCol w:w="2065"/>
      </w:tblGrid>
      <w:tr w:rsidR="00AA65B6" w:rsidRPr="00B32E4A" w:rsidTr="00D32EC3">
        <w:trPr>
          <w:trHeight w:val="135"/>
          <w:tblCellSpacing w:w="0" w:type="dxa"/>
        </w:trPr>
        <w:tc>
          <w:tcPr>
            <w:tcW w:w="588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0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35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7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65" w:type="dxa"/>
            <w:vAlign w:val="center"/>
            <w:hideMark/>
          </w:tcPr>
          <w:p w:rsidR="00AA65B6" w:rsidRPr="00B32E4A" w:rsidRDefault="00AA65B6" w:rsidP="00634FD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0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AA65B6" w:rsidP="008A184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работы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экообщества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организационные вопросы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 пришкольного участка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посадка деревьев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проекта </w:t>
            </w:r>
            <w:r w:rsidR="008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жгите осеннюю листву!»</w:t>
            </w:r>
          </w:p>
        </w:tc>
        <w:tc>
          <w:tcPr>
            <w:tcW w:w="1435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hideMark/>
          </w:tcPr>
          <w:p w:rsidR="00AA65B6" w:rsidRPr="00B32E4A" w:rsidRDefault="00AA65B6" w:rsidP="00AC79EA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5" w:type="dxa"/>
            <w:hideMark/>
          </w:tcPr>
          <w:p w:rsidR="00AA65B6" w:rsidRPr="00B32E4A" w:rsidRDefault="00AA65B6" w:rsidP="008A1845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AC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="00AC79EA"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AA65B6" w:rsidP="00B50D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методической разработки классного часа «Экология нашего </w:t>
            </w:r>
            <w:r w:rsidR="00B5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 дизайн-проект пришкольного участка»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«Не жгите осеннюю листву!» (подготовка буклетов, памяток для населения поселка)</w:t>
            </w:r>
          </w:p>
        </w:tc>
        <w:tc>
          <w:tcPr>
            <w:tcW w:w="1435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9-11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2065" w:type="dxa"/>
            <w:hideMark/>
          </w:tcPr>
          <w:p w:rsidR="00616574" w:rsidRDefault="00AA65B6" w:rsidP="00634FD9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65B6" w:rsidRPr="00B32E4A" w:rsidRDefault="00AA65B6" w:rsidP="00616574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61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экоспектакля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 над автомобилем»</w:t>
            </w:r>
          </w:p>
        </w:tc>
        <w:tc>
          <w:tcPr>
            <w:tcW w:w="1435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5" w:type="dxa"/>
            <w:hideMark/>
          </w:tcPr>
          <w:p w:rsidR="00AA65B6" w:rsidRPr="00B32E4A" w:rsidRDefault="00AA65B6" w:rsidP="00171A0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1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  <w:r w:rsidR="00171A0F"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воспитательной работе</w:t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AA65B6" w:rsidP="007D1DF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методической разработки классного часа к Всемирному дню борьбы со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декабря)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1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экоагитбригады</w:t>
            </w:r>
            <w:proofErr w:type="spellEnd"/>
          </w:p>
        </w:tc>
        <w:tc>
          <w:tcPr>
            <w:tcW w:w="1435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5" w:type="dxa"/>
            <w:hideMark/>
          </w:tcPr>
          <w:p w:rsidR="007D1DFD" w:rsidRDefault="008D2022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AA65B6"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65B6"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 </w:t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EF78A7" w:rsidP="00EF78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1435" w:type="dxa"/>
            <w:hideMark/>
          </w:tcPr>
          <w:p w:rsidR="00AA65B6" w:rsidRPr="00B32E4A" w:rsidRDefault="00EF78A7" w:rsidP="00634FD9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5" w:type="dxa"/>
            <w:hideMark/>
          </w:tcPr>
          <w:p w:rsidR="00AA65B6" w:rsidRPr="00B32E4A" w:rsidRDefault="00AA65B6" w:rsidP="00EF78A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биологии, химии, географии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эрудицион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«Свалка по имени Земля»</w:t>
            </w:r>
          </w:p>
        </w:tc>
        <w:tc>
          <w:tcPr>
            <w:tcW w:w="1435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7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5" w:type="dxa"/>
            <w:hideMark/>
          </w:tcPr>
          <w:p w:rsidR="00AA65B6" w:rsidRPr="00B32E4A" w:rsidRDefault="00AA65B6" w:rsidP="008F7AE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8F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6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AA65B6" w:rsidP="00D35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методической разработки классного часа «</w:t>
            </w:r>
            <w:r w:rsidR="00D3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ытовые отходы»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5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7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65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7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эрудицион</w:t>
            </w:r>
            <w:proofErr w:type="spellEnd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«Ресурсно-экологические проблемы энергетики»</w:t>
            </w:r>
          </w:p>
        </w:tc>
        <w:tc>
          <w:tcPr>
            <w:tcW w:w="1435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7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5" w:type="dxa"/>
            <w:hideMark/>
          </w:tcPr>
          <w:p w:rsidR="00AA65B6" w:rsidRPr="00B32E4A" w:rsidRDefault="00AA65B6" w:rsidP="00D35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географии, физики</w:t>
            </w:r>
          </w:p>
        </w:tc>
      </w:tr>
      <w:tr w:rsidR="00AA65B6" w:rsidRPr="00B32E4A" w:rsidTr="00D32EC3">
        <w:trPr>
          <w:trHeight w:val="150"/>
          <w:tblCellSpacing w:w="0" w:type="dxa"/>
        </w:trPr>
        <w:tc>
          <w:tcPr>
            <w:tcW w:w="588" w:type="dxa"/>
            <w:hideMark/>
          </w:tcPr>
          <w:p w:rsidR="00AA65B6" w:rsidRPr="00B32E4A" w:rsidRDefault="00AA65B6" w:rsidP="00A94C55">
            <w:pPr>
              <w:numPr>
                <w:ilvl w:val="0"/>
                <w:numId w:val="38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30" w:type="dxa"/>
            <w:hideMark/>
          </w:tcPr>
          <w:p w:rsidR="00AA65B6" w:rsidRPr="00B32E4A" w:rsidRDefault="00AA65B6" w:rsidP="00D32E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 и благоустройство школьной территории.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Посев и выращивание рассады декоративных растений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Ландшафтный дизайн пришкольного участка.</w:t>
            </w: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5" w:type="dxa"/>
            <w:hideMark/>
          </w:tcPr>
          <w:p w:rsidR="00AA65B6" w:rsidRPr="00B32E4A" w:rsidRDefault="00AA65B6" w:rsidP="00634FD9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7" w:type="dxa"/>
            <w:hideMark/>
          </w:tcPr>
          <w:p w:rsidR="00AA65B6" w:rsidRPr="00B32E4A" w:rsidRDefault="00AA65B6" w:rsidP="00634F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2065" w:type="dxa"/>
            <w:hideMark/>
          </w:tcPr>
          <w:p w:rsidR="00AA65B6" w:rsidRPr="00B32E4A" w:rsidRDefault="00AA65B6" w:rsidP="00D32EC3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</w:tr>
    </w:tbl>
    <w:p w:rsidR="00AA65B6" w:rsidRDefault="00AA65B6" w:rsidP="00AA65B6"/>
    <w:p w:rsidR="00F31100" w:rsidRDefault="00F31100" w:rsidP="00F31100">
      <w:pPr>
        <w:autoSpaceDE w:val="0"/>
        <w:autoSpaceDN w:val="0"/>
        <w:adjustRightInd w:val="0"/>
        <w:jc w:val="center"/>
        <w:rPr>
          <w:b/>
          <w:bCs/>
        </w:rPr>
      </w:pPr>
    </w:p>
    <w:p w:rsidR="00F31100" w:rsidRDefault="00F31100" w:rsidP="00F31100">
      <w:pPr>
        <w:autoSpaceDE w:val="0"/>
        <w:autoSpaceDN w:val="0"/>
        <w:adjustRightInd w:val="0"/>
        <w:jc w:val="center"/>
        <w:rPr>
          <w:b/>
          <w:bCs/>
        </w:rPr>
      </w:pPr>
    </w:p>
    <w:p w:rsidR="0031160E" w:rsidRDefault="0031160E" w:rsidP="00F31100">
      <w:pPr>
        <w:autoSpaceDE w:val="0"/>
        <w:autoSpaceDN w:val="0"/>
        <w:adjustRightInd w:val="0"/>
        <w:jc w:val="center"/>
        <w:rPr>
          <w:b/>
          <w:bCs/>
        </w:rPr>
      </w:pPr>
    </w:p>
    <w:p w:rsidR="0031160E" w:rsidRDefault="0031160E" w:rsidP="00F31100">
      <w:pPr>
        <w:autoSpaceDE w:val="0"/>
        <w:autoSpaceDN w:val="0"/>
        <w:adjustRightInd w:val="0"/>
        <w:jc w:val="center"/>
        <w:rPr>
          <w:b/>
          <w:bCs/>
        </w:rPr>
      </w:pPr>
    </w:p>
    <w:p w:rsidR="0031160E" w:rsidRDefault="0031160E" w:rsidP="00F31100">
      <w:pPr>
        <w:autoSpaceDE w:val="0"/>
        <w:autoSpaceDN w:val="0"/>
        <w:adjustRightInd w:val="0"/>
        <w:jc w:val="center"/>
        <w:rPr>
          <w:b/>
          <w:bCs/>
        </w:rPr>
      </w:pPr>
    </w:p>
    <w:p w:rsidR="0031160E" w:rsidRDefault="0031160E" w:rsidP="00F31100">
      <w:pPr>
        <w:autoSpaceDE w:val="0"/>
        <w:autoSpaceDN w:val="0"/>
        <w:adjustRightInd w:val="0"/>
        <w:jc w:val="center"/>
        <w:rPr>
          <w:b/>
          <w:bCs/>
        </w:rPr>
      </w:pPr>
    </w:p>
    <w:p w:rsidR="0031160E" w:rsidRPr="004C0331" w:rsidRDefault="004C0331" w:rsidP="004C0331">
      <w:pPr>
        <w:pStyle w:val="ae"/>
        <w:jc w:val="center"/>
        <w:rPr>
          <w:b/>
          <w:sz w:val="28"/>
          <w:szCs w:val="28"/>
        </w:rPr>
      </w:pPr>
      <w:r w:rsidRPr="004C0331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C0331" w:rsidRPr="004C0331" w:rsidRDefault="004C0331" w:rsidP="004C0331">
      <w:pPr>
        <w:pStyle w:val="ae"/>
        <w:jc w:val="center"/>
        <w:rPr>
          <w:b/>
          <w:sz w:val="28"/>
          <w:szCs w:val="28"/>
        </w:rPr>
      </w:pPr>
      <w:r w:rsidRPr="004C0331">
        <w:rPr>
          <w:b/>
          <w:sz w:val="28"/>
          <w:szCs w:val="28"/>
        </w:rPr>
        <w:t>лицей № 82</w:t>
      </w:r>
    </w:p>
    <w:p w:rsidR="0031160E" w:rsidRPr="004C0331" w:rsidRDefault="0031160E" w:rsidP="004C0331">
      <w:pPr>
        <w:pStyle w:val="ae"/>
        <w:jc w:val="center"/>
        <w:rPr>
          <w:b/>
          <w:sz w:val="28"/>
          <w:szCs w:val="28"/>
        </w:rPr>
      </w:pPr>
    </w:p>
    <w:p w:rsidR="0031160E" w:rsidRDefault="0031160E" w:rsidP="004C0331">
      <w:pPr>
        <w:autoSpaceDE w:val="0"/>
        <w:autoSpaceDN w:val="0"/>
        <w:adjustRightInd w:val="0"/>
        <w:rPr>
          <w:b/>
          <w:bCs/>
        </w:rPr>
      </w:pPr>
      <w:r w:rsidRPr="0031160E">
        <w:rPr>
          <w:b/>
          <w:bCs/>
          <w:noProof/>
          <w:lang w:eastAsia="ru-RU"/>
        </w:rPr>
        <w:drawing>
          <wp:inline distT="0" distB="0" distL="0" distR="0">
            <wp:extent cx="1308100" cy="1346200"/>
            <wp:effectExtent l="19050" t="0" r="6350" b="0"/>
            <wp:docPr id="1" name="Рисунок 4" descr="http://school39.ivedu.ru/images/stories/novost/health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9.ivedu.ru/images/stories/novost/health_scho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0E" w:rsidRPr="0031160E" w:rsidRDefault="0031160E" w:rsidP="0031160E"/>
    <w:p w:rsidR="0031160E" w:rsidRPr="0031160E" w:rsidRDefault="0031160E" w:rsidP="0031160E"/>
    <w:p w:rsidR="0031160E" w:rsidRPr="0031160E" w:rsidRDefault="0031160E" w:rsidP="0031160E"/>
    <w:p w:rsidR="0031160E" w:rsidRDefault="0031160E" w:rsidP="0031160E"/>
    <w:p w:rsidR="004C0331" w:rsidRDefault="0031160E" w:rsidP="004C0331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tab/>
      </w:r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</w:t>
      </w:r>
      <w:proofErr w:type="spellStart"/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здоровьеохранения</w:t>
      </w:r>
      <w:proofErr w:type="spellEnd"/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«Здоровая </w:t>
      </w:r>
      <w:proofErr w:type="spellStart"/>
      <w:proofErr w:type="gramStart"/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личность-здоровое</w:t>
      </w:r>
      <w:proofErr w:type="spellEnd"/>
      <w:proofErr w:type="gramEnd"/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общество»</w:t>
      </w:r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</w:p>
    <w:p w:rsidR="004C0331" w:rsidRDefault="004C0331" w:rsidP="004C0331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1160E" w:rsidRPr="004C0331" w:rsidRDefault="0031160E" w:rsidP="004C0331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2013/2015 учебные годы</w:t>
      </w:r>
    </w:p>
    <w:p w:rsidR="0031160E" w:rsidRDefault="0031160E" w:rsidP="0031160E">
      <w:pPr>
        <w:tabs>
          <w:tab w:val="left" w:pos="3210"/>
        </w:tabs>
      </w:pPr>
    </w:p>
    <w:p w:rsidR="004C0331" w:rsidRDefault="004C0331" w:rsidP="0031160E">
      <w:pPr>
        <w:tabs>
          <w:tab w:val="left" w:pos="3210"/>
        </w:tabs>
      </w:pPr>
    </w:p>
    <w:p w:rsidR="004C0331" w:rsidRDefault="004C0331" w:rsidP="0031160E">
      <w:pPr>
        <w:tabs>
          <w:tab w:val="left" w:pos="3210"/>
        </w:tabs>
      </w:pPr>
    </w:p>
    <w:p w:rsidR="004C0331" w:rsidRDefault="004C0331" w:rsidP="0031160E">
      <w:pPr>
        <w:tabs>
          <w:tab w:val="left" w:pos="3210"/>
        </w:tabs>
      </w:pPr>
    </w:p>
    <w:p w:rsidR="004C0331" w:rsidRDefault="004C0331" w:rsidP="0031160E">
      <w:pPr>
        <w:tabs>
          <w:tab w:val="left" w:pos="3210"/>
        </w:tabs>
      </w:pPr>
    </w:p>
    <w:p w:rsidR="004C0331" w:rsidRDefault="004C0331" w:rsidP="0031160E">
      <w:pPr>
        <w:tabs>
          <w:tab w:val="left" w:pos="3210"/>
        </w:tabs>
      </w:pPr>
    </w:p>
    <w:p w:rsidR="004C0331" w:rsidRDefault="004C0331" w:rsidP="0031160E">
      <w:pPr>
        <w:tabs>
          <w:tab w:val="left" w:pos="3210"/>
        </w:tabs>
      </w:pPr>
    </w:p>
    <w:p w:rsidR="004C0331" w:rsidRDefault="004C0331" w:rsidP="004C0331">
      <w:pPr>
        <w:tabs>
          <w:tab w:val="left" w:pos="3210"/>
        </w:tabs>
        <w:jc w:val="center"/>
      </w:pPr>
    </w:p>
    <w:p w:rsidR="004C0331" w:rsidRDefault="004C0331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31">
        <w:rPr>
          <w:rFonts w:ascii="Times New Roman" w:hAnsi="Times New Roman" w:cs="Times New Roman"/>
          <w:b/>
          <w:sz w:val="24"/>
          <w:szCs w:val="24"/>
        </w:rPr>
        <w:t>п. Каменоломни</w:t>
      </w:r>
    </w:p>
    <w:tbl>
      <w:tblPr>
        <w:tblW w:w="0" w:type="auto"/>
        <w:tblLook w:val="04A0"/>
      </w:tblPr>
      <w:tblGrid>
        <w:gridCol w:w="4785"/>
        <w:gridCol w:w="4785"/>
      </w:tblGrid>
      <w:tr w:rsidR="002E112B" w:rsidRPr="00CA4BFA" w:rsidTr="00606426">
        <w:tc>
          <w:tcPr>
            <w:tcW w:w="4785" w:type="dxa"/>
          </w:tcPr>
          <w:p w:rsidR="002E112B" w:rsidRPr="002E112B" w:rsidRDefault="002E112B" w:rsidP="00606426">
            <w:pPr>
              <w:rPr>
                <w:rFonts w:ascii="Times New Roman" w:hAnsi="Times New Roman" w:cs="Times New Roman"/>
                <w:b/>
              </w:rPr>
            </w:pPr>
            <w:r w:rsidRPr="002E112B">
              <w:rPr>
                <w:rFonts w:ascii="Times New Roman" w:hAnsi="Times New Roman" w:cs="Times New Roman"/>
                <w:b/>
              </w:rPr>
              <w:lastRenderedPageBreak/>
              <w:t>Рассмотрено на заседании педагогического совета</w:t>
            </w:r>
          </w:p>
          <w:p w:rsidR="002E112B" w:rsidRPr="002E112B" w:rsidRDefault="002E112B" w:rsidP="002E112B">
            <w:pPr>
              <w:rPr>
                <w:rFonts w:ascii="Times New Roman" w:hAnsi="Times New Roman" w:cs="Times New Roman"/>
                <w:b/>
              </w:rPr>
            </w:pPr>
            <w:r w:rsidRPr="002E112B">
              <w:rPr>
                <w:rFonts w:ascii="Times New Roman" w:hAnsi="Times New Roman" w:cs="Times New Roman"/>
                <w:b/>
              </w:rPr>
              <w:t xml:space="preserve">Пр. № 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2E112B">
              <w:rPr>
                <w:rFonts w:ascii="Times New Roman" w:hAnsi="Times New Roman" w:cs="Times New Roman"/>
                <w:b/>
              </w:rPr>
              <w:t xml:space="preserve"> от __________20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2E112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785" w:type="dxa"/>
          </w:tcPr>
          <w:p w:rsidR="002E112B" w:rsidRPr="002E112B" w:rsidRDefault="002E112B" w:rsidP="00606426">
            <w:pPr>
              <w:ind w:firstLine="1452"/>
              <w:rPr>
                <w:rFonts w:ascii="Times New Roman" w:hAnsi="Times New Roman" w:cs="Times New Roman"/>
                <w:b/>
              </w:rPr>
            </w:pPr>
            <w:r w:rsidRPr="002E112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2E112B" w:rsidRPr="002E112B" w:rsidRDefault="002E112B" w:rsidP="00606426">
            <w:pPr>
              <w:ind w:left="1452"/>
              <w:rPr>
                <w:rFonts w:ascii="Times New Roman" w:hAnsi="Times New Roman" w:cs="Times New Roman"/>
                <w:b/>
              </w:rPr>
            </w:pPr>
            <w:r w:rsidRPr="002E112B">
              <w:rPr>
                <w:rFonts w:ascii="Times New Roman" w:hAnsi="Times New Roman" w:cs="Times New Roman"/>
                <w:b/>
              </w:rPr>
              <w:t>Директор 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2E112B">
              <w:rPr>
                <w:rFonts w:ascii="Times New Roman" w:hAnsi="Times New Roman" w:cs="Times New Roman"/>
                <w:b/>
              </w:rPr>
              <w:t>ОУ лицея № 82</w:t>
            </w:r>
          </w:p>
          <w:p w:rsidR="002E112B" w:rsidRPr="002E112B" w:rsidRDefault="002E112B" w:rsidP="00606426">
            <w:pPr>
              <w:ind w:left="1452"/>
              <w:rPr>
                <w:rFonts w:ascii="Times New Roman" w:hAnsi="Times New Roman" w:cs="Times New Roman"/>
                <w:b/>
              </w:rPr>
            </w:pPr>
            <w:r w:rsidRPr="002E112B">
              <w:rPr>
                <w:rFonts w:ascii="Times New Roman" w:hAnsi="Times New Roman" w:cs="Times New Roman"/>
                <w:b/>
              </w:rPr>
              <w:t>____________ Л.И.Марусина</w:t>
            </w:r>
          </w:p>
          <w:p w:rsidR="002E112B" w:rsidRPr="002E112B" w:rsidRDefault="002E112B" w:rsidP="006064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2E112B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</w:t>
      </w:r>
      <w:proofErr w:type="spellStart"/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здоровьеохранения</w:t>
      </w:r>
      <w:proofErr w:type="spellEnd"/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 xml:space="preserve">«Здоровая </w:t>
      </w:r>
      <w:proofErr w:type="spellStart"/>
      <w:proofErr w:type="gramStart"/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личность-здоровое</w:t>
      </w:r>
      <w:proofErr w:type="spellEnd"/>
      <w:proofErr w:type="gramEnd"/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общество»</w:t>
      </w:r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МБОУ лицея № 82</w:t>
      </w:r>
    </w:p>
    <w:p w:rsidR="002E112B" w:rsidRPr="004C0331" w:rsidRDefault="002E112B" w:rsidP="002E112B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C03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2013/2015 учебные годы</w:t>
      </w:r>
    </w:p>
    <w:p w:rsidR="002E112B" w:rsidRDefault="002E112B" w:rsidP="002E112B">
      <w:pPr>
        <w:tabs>
          <w:tab w:val="left" w:pos="3210"/>
        </w:tabs>
      </w:pPr>
    </w:p>
    <w:p w:rsidR="002E112B" w:rsidRDefault="002E112B" w:rsidP="002E112B">
      <w:pPr>
        <w:tabs>
          <w:tab w:val="left" w:pos="3210"/>
        </w:tabs>
      </w:pPr>
    </w:p>
    <w:p w:rsidR="002E112B" w:rsidRDefault="002E112B" w:rsidP="002E112B">
      <w:pPr>
        <w:tabs>
          <w:tab w:val="left" w:pos="3210"/>
        </w:tabs>
      </w:pPr>
    </w:p>
    <w:p w:rsidR="002E112B" w:rsidRDefault="002E112B" w:rsidP="002E112B">
      <w:pPr>
        <w:tabs>
          <w:tab w:val="left" w:pos="3210"/>
        </w:tabs>
      </w:pPr>
    </w:p>
    <w:p w:rsidR="002E112B" w:rsidRDefault="002E112B" w:rsidP="002E112B">
      <w:pPr>
        <w:tabs>
          <w:tab w:val="left" w:pos="3210"/>
        </w:tabs>
      </w:pPr>
    </w:p>
    <w:p w:rsidR="002E112B" w:rsidRDefault="002E112B" w:rsidP="002E112B">
      <w:pPr>
        <w:tabs>
          <w:tab w:val="left" w:pos="3210"/>
        </w:tabs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12B" w:rsidRPr="004C0331" w:rsidRDefault="002E112B" w:rsidP="004C033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112B" w:rsidRPr="004C0331" w:rsidSect="004C0331">
      <w:pgSz w:w="11906" w:h="16838"/>
      <w:pgMar w:top="993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PragmaticaC-Oblique">
    <w:altName w:val="Courier New"/>
    <w:charset w:val="CC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B55"/>
    <w:multiLevelType w:val="hybridMultilevel"/>
    <w:tmpl w:val="D2802B92"/>
    <w:lvl w:ilvl="0" w:tplc="B2B4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825"/>
    <w:multiLevelType w:val="multilevel"/>
    <w:tmpl w:val="2A44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F67F4"/>
    <w:multiLevelType w:val="multilevel"/>
    <w:tmpl w:val="6FB28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94339"/>
    <w:multiLevelType w:val="multilevel"/>
    <w:tmpl w:val="221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363BC"/>
    <w:multiLevelType w:val="multilevel"/>
    <w:tmpl w:val="CF7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B7F7C"/>
    <w:multiLevelType w:val="hybridMultilevel"/>
    <w:tmpl w:val="17E2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61845"/>
    <w:multiLevelType w:val="hybridMultilevel"/>
    <w:tmpl w:val="AA02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97624"/>
    <w:multiLevelType w:val="multilevel"/>
    <w:tmpl w:val="706C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D2932"/>
    <w:multiLevelType w:val="multilevel"/>
    <w:tmpl w:val="2C5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03DD2"/>
    <w:multiLevelType w:val="multilevel"/>
    <w:tmpl w:val="D63C42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03AC1"/>
    <w:multiLevelType w:val="multilevel"/>
    <w:tmpl w:val="86B8AE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74443"/>
    <w:multiLevelType w:val="multilevel"/>
    <w:tmpl w:val="0226A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35DC5"/>
    <w:multiLevelType w:val="multilevel"/>
    <w:tmpl w:val="1226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B0D28"/>
    <w:multiLevelType w:val="multilevel"/>
    <w:tmpl w:val="D8BC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36973"/>
    <w:multiLevelType w:val="multilevel"/>
    <w:tmpl w:val="3E06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105DE"/>
    <w:multiLevelType w:val="hybridMultilevel"/>
    <w:tmpl w:val="AAD4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A0327"/>
    <w:multiLevelType w:val="multilevel"/>
    <w:tmpl w:val="264A5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779C4"/>
    <w:multiLevelType w:val="multilevel"/>
    <w:tmpl w:val="481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24A13"/>
    <w:multiLevelType w:val="hybridMultilevel"/>
    <w:tmpl w:val="2A8A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1318E"/>
    <w:multiLevelType w:val="multilevel"/>
    <w:tmpl w:val="7D246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04C03"/>
    <w:multiLevelType w:val="multilevel"/>
    <w:tmpl w:val="8E9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046F1"/>
    <w:multiLevelType w:val="hybridMultilevel"/>
    <w:tmpl w:val="9162DF9C"/>
    <w:lvl w:ilvl="0" w:tplc="E51C101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DE102B0"/>
    <w:multiLevelType w:val="multilevel"/>
    <w:tmpl w:val="9028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B27"/>
    <w:multiLevelType w:val="multilevel"/>
    <w:tmpl w:val="CABE7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91389"/>
    <w:multiLevelType w:val="multilevel"/>
    <w:tmpl w:val="6BB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11C39"/>
    <w:multiLevelType w:val="multilevel"/>
    <w:tmpl w:val="64F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C06BB"/>
    <w:multiLevelType w:val="multilevel"/>
    <w:tmpl w:val="CD220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26AB7"/>
    <w:multiLevelType w:val="multilevel"/>
    <w:tmpl w:val="648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54666"/>
    <w:multiLevelType w:val="multilevel"/>
    <w:tmpl w:val="E99C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590E42"/>
    <w:multiLevelType w:val="multilevel"/>
    <w:tmpl w:val="48462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CA5E17"/>
    <w:multiLevelType w:val="hybridMultilevel"/>
    <w:tmpl w:val="EA7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13EEA"/>
    <w:multiLevelType w:val="hybridMultilevel"/>
    <w:tmpl w:val="5D68BC20"/>
    <w:lvl w:ilvl="0" w:tplc="611014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3B396C"/>
    <w:multiLevelType w:val="multilevel"/>
    <w:tmpl w:val="30B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76467"/>
    <w:multiLevelType w:val="hybridMultilevel"/>
    <w:tmpl w:val="8398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B16AE"/>
    <w:multiLevelType w:val="multilevel"/>
    <w:tmpl w:val="9936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845E08"/>
    <w:multiLevelType w:val="hybridMultilevel"/>
    <w:tmpl w:val="5F16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7"/>
  </w:num>
  <w:num w:numId="5">
    <w:abstractNumId w:val="20"/>
  </w:num>
  <w:num w:numId="6">
    <w:abstractNumId w:val="14"/>
  </w:num>
  <w:num w:numId="7">
    <w:abstractNumId w:val="25"/>
  </w:num>
  <w:num w:numId="8">
    <w:abstractNumId w:val="32"/>
  </w:num>
  <w:num w:numId="9">
    <w:abstractNumId w:val="0"/>
  </w:num>
  <w:num w:numId="10">
    <w:abstractNumId w:val="30"/>
  </w:num>
  <w:num w:numId="11">
    <w:abstractNumId w:val="6"/>
  </w:num>
  <w:num w:numId="12">
    <w:abstractNumId w:val="5"/>
  </w:num>
  <w:num w:numId="13">
    <w:abstractNumId w:val="36"/>
  </w:num>
  <w:num w:numId="14">
    <w:abstractNumId w:val="35"/>
  </w:num>
  <w:num w:numId="15">
    <w:abstractNumId w:val="8"/>
  </w:num>
  <w:num w:numId="16">
    <w:abstractNumId w:val="4"/>
  </w:num>
  <w:num w:numId="17">
    <w:abstractNumId w:val="24"/>
  </w:num>
  <w:num w:numId="18">
    <w:abstractNumId w:val="13"/>
  </w:num>
  <w:num w:numId="19">
    <w:abstractNumId w:val="28"/>
  </w:num>
  <w:num w:numId="20">
    <w:abstractNumId w:val="28"/>
    <w:lvlOverride w:ilvl="0"/>
    <w:lvlOverride w:ilvl="1">
      <w:startOverride w:val="1"/>
    </w:lvlOverride>
  </w:num>
  <w:num w:numId="21">
    <w:abstractNumId w:val="28"/>
    <w:lvlOverride w:ilvl="0"/>
    <w:lvlOverride w:ilvl="1">
      <w:startOverride w:val="2"/>
    </w:lvlOverride>
  </w:num>
  <w:num w:numId="22">
    <w:abstractNumId w:val="28"/>
    <w:lvlOverride w:ilvl="0"/>
    <w:lvlOverride w:ilvl="1">
      <w:startOverride w:val="3"/>
    </w:lvlOverride>
  </w:num>
  <w:num w:numId="23">
    <w:abstractNumId w:val="28"/>
    <w:lvlOverride w:ilvl="0"/>
    <w:lvlOverride w:ilvl="1">
      <w:startOverride w:val="4"/>
    </w:lvlOverride>
  </w:num>
  <w:num w:numId="24">
    <w:abstractNumId w:val="28"/>
    <w:lvlOverride w:ilvl="0"/>
    <w:lvlOverride w:ilvl="1">
      <w:startOverride w:val="5"/>
    </w:lvlOverride>
  </w:num>
  <w:num w:numId="25">
    <w:abstractNumId w:val="28"/>
    <w:lvlOverride w:ilvl="0"/>
    <w:lvlOverride w:ilvl="1">
      <w:startOverride w:val="6"/>
    </w:lvlOverride>
  </w:num>
  <w:num w:numId="26">
    <w:abstractNumId w:val="28"/>
    <w:lvlOverride w:ilvl="0"/>
    <w:lvlOverride w:ilvl="1">
      <w:startOverride w:val="7"/>
    </w:lvlOverride>
  </w:num>
  <w:num w:numId="27">
    <w:abstractNumId w:val="28"/>
    <w:lvlOverride w:ilvl="0"/>
    <w:lvlOverride w:ilvl="1">
      <w:startOverride w:val="8"/>
    </w:lvlOverride>
  </w:num>
  <w:num w:numId="28">
    <w:abstractNumId w:val="28"/>
    <w:lvlOverride w:ilvl="0"/>
    <w:lvlOverride w:ilvl="1">
      <w:startOverride w:val="9"/>
    </w:lvlOverride>
  </w:num>
  <w:num w:numId="29">
    <w:abstractNumId w:val="28"/>
    <w:lvlOverride w:ilvl="0"/>
    <w:lvlOverride w:ilvl="1">
      <w:startOverride w:val="10"/>
    </w:lvlOverride>
  </w:num>
  <w:num w:numId="30">
    <w:abstractNumId w:val="22"/>
    <w:lvlOverride w:ilvl="0">
      <w:startOverride w:val="1"/>
    </w:lvlOverride>
  </w:num>
  <w:num w:numId="31">
    <w:abstractNumId w:val="26"/>
  </w:num>
  <w:num w:numId="32">
    <w:abstractNumId w:val="16"/>
  </w:num>
  <w:num w:numId="33">
    <w:abstractNumId w:val="19"/>
  </w:num>
  <w:num w:numId="34">
    <w:abstractNumId w:val="11"/>
  </w:num>
  <w:num w:numId="35">
    <w:abstractNumId w:val="2"/>
  </w:num>
  <w:num w:numId="36">
    <w:abstractNumId w:val="29"/>
  </w:num>
  <w:num w:numId="37">
    <w:abstractNumId w:val="23"/>
  </w:num>
  <w:num w:numId="38">
    <w:abstractNumId w:val="10"/>
  </w:num>
  <w:num w:numId="39">
    <w:abstractNumId w:val="9"/>
  </w:num>
  <w:num w:numId="40">
    <w:abstractNumId w:val="1"/>
  </w:num>
  <w:num w:numId="41">
    <w:abstractNumId w:val="12"/>
  </w:num>
  <w:num w:numId="42">
    <w:abstractNumId w:val="21"/>
  </w:num>
  <w:num w:numId="43">
    <w:abstractNumId w:val="31"/>
  </w:num>
  <w:num w:numId="44">
    <w:abstractNumId w:val="7"/>
  </w:num>
  <w:num w:numId="45">
    <w:abstractNumId w:val="15"/>
  </w:num>
  <w:num w:numId="46">
    <w:abstractNumId w:val="18"/>
  </w:num>
  <w:num w:numId="47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8A"/>
    <w:rsid w:val="00002282"/>
    <w:rsid w:val="000115B7"/>
    <w:rsid w:val="00020D9E"/>
    <w:rsid w:val="00023461"/>
    <w:rsid w:val="000260D5"/>
    <w:rsid w:val="00030033"/>
    <w:rsid w:val="000463F3"/>
    <w:rsid w:val="00062009"/>
    <w:rsid w:val="00064978"/>
    <w:rsid w:val="000659BA"/>
    <w:rsid w:val="000964F1"/>
    <w:rsid w:val="000A771E"/>
    <w:rsid w:val="000B2451"/>
    <w:rsid w:val="000C3B43"/>
    <w:rsid w:val="000D0B9C"/>
    <w:rsid w:val="000D220F"/>
    <w:rsid w:val="000E1A76"/>
    <w:rsid w:val="00110034"/>
    <w:rsid w:val="00115B86"/>
    <w:rsid w:val="00116C34"/>
    <w:rsid w:val="00120BEC"/>
    <w:rsid w:val="00123DBF"/>
    <w:rsid w:val="00136A55"/>
    <w:rsid w:val="00145382"/>
    <w:rsid w:val="00162449"/>
    <w:rsid w:val="0016495D"/>
    <w:rsid w:val="00164F69"/>
    <w:rsid w:val="00166548"/>
    <w:rsid w:val="00171A0F"/>
    <w:rsid w:val="001759A4"/>
    <w:rsid w:val="0018121C"/>
    <w:rsid w:val="00181509"/>
    <w:rsid w:val="001840D7"/>
    <w:rsid w:val="0018651B"/>
    <w:rsid w:val="001921E8"/>
    <w:rsid w:val="0019382F"/>
    <w:rsid w:val="001A38E8"/>
    <w:rsid w:val="001A5E8A"/>
    <w:rsid w:val="001D2576"/>
    <w:rsid w:val="001D2BA4"/>
    <w:rsid w:val="001E41E2"/>
    <w:rsid w:val="00203323"/>
    <w:rsid w:val="00204AE0"/>
    <w:rsid w:val="00214618"/>
    <w:rsid w:val="00225BD2"/>
    <w:rsid w:val="00236007"/>
    <w:rsid w:val="002471EB"/>
    <w:rsid w:val="002665B0"/>
    <w:rsid w:val="00281F8B"/>
    <w:rsid w:val="00283642"/>
    <w:rsid w:val="00293C6C"/>
    <w:rsid w:val="0029405E"/>
    <w:rsid w:val="002B2F6A"/>
    <w:rsid w:val="002D0893"/>
    <w:rsid w:val="002D3807"/>
    <w:rsid w:val="002E112B"/>
    <w:rsid w:val="002E78AE"/>
    <w:rsid w:val="002F3A1B"/>
    <w:rsid w:val="002F5189"/>
    <w:rsid w:val="00307B98"/>
    <w:rsid w:val="0031160E"/>
    <w:rsid w:val="00315B0D"/>
    <w:rsid w:val="0032475E"/>
    <w:rsid w:val="00332E45"/>
    <w:rsid w:val="00334CD9"/>
    <w:rsid w:val="0034715E"/>
    <w:rsid w:val="00347A45"/>
    <w:rsid w:val="00356527"/>
    <w:rsid w:val="00386C32"/>
    <w:rsid w:val="0039271A"/>
    <w:rsid w:val="00393783"/>
    <w:rsid w:val="003A4550"/>
    <w:rsid w:val="003A4CAD"/>
    <w:rsid w:val="003A59BD"/>
    <w:rsid w:val="003B4A32"/>
    <w:rsid w:val="003C4751"/>
    <w:rsid w:val="003D3D36"/>
    <w:rsid w:val="003F6C0B"/>
    <w:rsid w:val="003F6C9A"/>
    <w:rsid w:val="004114CA"/>
    <w:rsid w:val="00422A57"/>
    <w:rsid w:val="00435523"/>
    <w:rsid w:val="00455086"/>
    <w:rsid w:val="00463043"/>
    <w:rsid w:val="00492CBE"/>
    <w:rsid w:val="00492D5A"/>
    <w:rsid w:val="004B4D4E"/>
    <w:rsid w:val="004C0331"/>
    <w:rsid w:val="004D5C27"/>
    <w:rsid w:val="004E37C7"/>
    <w:rsid w:val="00502CE5"/>
    <w:rsid w:val="00541944"/>
    <w:rsid w:val="00542C60"/>
    <w:rsid w:val="00542F1E"/>
    <w:rsid w:val="00545C92"/>
    <w:rsid w:val="005805C0"/>
    <w:rsid w:val="00583045"/>
    <w:rsid w:val="0058431B"/>
    <w:rsid w:val="005A29F9"/>
    <w:rsid w:val="005A7DA3"/>
    <w:rsid w:val="005C0E21"/>
    <w:rsid w:val="005C2D0A"/>
    <w:rsid w:val="005C2E60"/>
    <w:rsid w:val="005D42A8"/>
    <w:rsid w:val="005F2DAE"/>
    <w:rsid w:val="0060019C"/>
    <w:rsid w:val="00601D67"/>
    <w:rsid w:val="0060526E"/>
    <w:rsid w:val="00606426"/>
    <w:rsid w:val="00610B79"/>
    <w:rsid w:val="006129B6"/>
    <w:rsid w:val="00616574"/>
    <w:rsid w:val="00620FEB"/>
    <w:rsid w:val="006301AF"/>
    <w:rsid w:val="00634FD9"/>
    <w:rsid w:val="00655C49"/>
    <w:rsid w:val="00660D99"/>
    <w:rsid w:val="00667461"/>
    <w:rsid w:val="006A4BB5"/>
    <w:rsid w:val="006B69FE"/>
    <w:rsid w:val="006D7EEB"/>
    <w:rsid w:val="006E1AB1"/>
    <w:rsid w:val="006E1BBB"/>
    <w:rsid w:val="006E407E"/>
    <w:rsid w:val="006F5929"/>
    <w:rsid w:val="00706856"/>
    <w:rsid w:val="007145E1"/>
    <w:rsid w:val="00726357"/>
    <w:rsid w:val="00726973"/>
    <w:rsid w:val="007413C1"/>
    <w:rsid w:val="00752756"/>
    <w:rsid w:val="00752D96"/>
    <w:rsid w:val="00757B4E"/>
    <w:rsid w:val="007C40E7"/>
    <w:rsid w:val="007C7FD9"/>
    <w:rsid w:val="007D1DFD"/>
    <w:rsid w:val="007E3A34"/>
    <w:rsid w:val="0081217A"/>
    <w:rsid w:val="00822ADA"/>
    <w:rsid w:val="00823D61"/>
    <w:rsid w:val="00850F21"/>
    <w:rsid w:val="00865CDF"/>
    <w:rsid w:val="0087007A"/>
    <w:rsid w:val="00875A3B"/>
    <w:rsid w:val="00884672"/>
    <w:rsid w:val="0089662D"/>
    <w:rsid w:val="008A1845"/>
    <w:rsid w:val="008C23D3"/>
    <w:rsid w:val="008C5805"/>
    <w:rsid w:val="008D2022"/>
    <w:rsid w:val="008F7AE3"/>
    <w:rsid w:val="009024C5"/>
    <w:rsid w:val="00923C96"/>
    <w:rsid w:val="00930C89"/>
    <w:rsid w:val="00932BF9"/>
    <w:rsid w:val="009519F2"/>
    <w:rsid w:val="00953FB9"/>
    <w:rsid w:val="00957D37"/>
    <w:rsid w:val="00966BDC"/>
    <w:rsid w:val="00981B39"/>
    <w:rsid w:val="009823CF"/>
    <w:rsid w:val="009901BB"/>
    <w:rsid w:val="009958B7"/>
    <w:rsid w:val="009A1BD5"/>
    <w:rsid w:val="009A7F60"/>
    <w:rsid w:val="009B1D94"/>
    <w:rsid w:val="009B4D40"/>
    <w:rsid w:val="009D432B"/>
    <w:rsid w:val="009E6323"/>
    <w:rsid w:val="009E661B"/>
    <w:rsid w:val="009E6E12"/>
    <w:rsid w:val="00A2421E"/>
    <w:rsid w:val="00A344C2"/>
    <w:rsid w:val="00A3690A"/>
    <w:rsid w:val="00A52AE5"/>
    <w:rsid w:val="00A55B42"/>
    <w:rsid w:val="00A802B3"/>
    <w:rsid w:val="00A90BDE"/>
    <w:rsid w:val="00A94C55"/>
    <w:rsid w:val="00AA65B6"/>
    <w:rsid w:val="00AC4C15"/>
    <w:rsid w:val="00AC79EA"/>
    <w:rsid w:val="00AC7C16"/>
    <w:rsid w:val="00AD2656"/>
    <w:rsid w:val="00AD54D9"/>
    <w:rsid w:val="00AD5763"/>
    <w:rsid w:val="00AE180D"/>
    <w:rsid w:val="00B01D84"/>
    <w:rsid w:val="00B20DB2"/>
    <w:rsid w:val="00B3582E"/>
    <w:rsid w:val="00B50D21"/>
    <w:rsid w:val="00B71AE0"/>
    <w:rsid w:val="00B736F5"/>
    <w:rsid w:val="00B81CD1"/>
    <w:rsid w:val="00B9110F"/>
    <w:rsid w:val="00B91711"/>
    <w:rsid w:val="00BB1FFA"/>
    <w:rsid w:val="00BB4DA6"/>
    <w:rsid w:val="00BD5C13"/>
    <w:rsid w:val="00BD733F"/>
    <w:rsid w:val="00BE0806"/>
    <w:rsid w:val="00BE3544"/>
    <w:rsid w:val="00C2000E"/>
    <w:rsid w:val="00C24832"/>
    <w:rsid w:val="00C359F5"/>
    <w:rsid w:val="00C360AA"/>
    <w:rsid w:val="00C40FCD"/>
    <w:rsid w:val="00C740D6"/>
    <w:rsid w:val="00C752D1"/>
    <w:rsid w:val="00C757AF"/>
    <w:rsid w:val="00C76273"/>
    <w:rsid w:val="00C773DB"/>
    <w:rsid w:val="00C8098E"/>
    <w:rsid w:val="00CA7BD0"/>
    <w:rsid w:val="00CB50DA"/>
    <w:rsid w:val="00CD2C8B"/>
    <w:rsid w:val="00CD40A5"/>
    <w:rsid w:val="00CD64C5"/>
    <w:rsid w:val="00CE0995"/>
    <w:rsid w:val="00CF5849"/>
    <w:rsid w:val="00D14A8D"/>
    <w:rsid w:val="00D16B5B"/>
    <w:rsid w:val="00D319BB"/>
    <w:rsid w:val="00D32EC3"/>
    <w:rsid w:val="00D355E1"/>
    <w:rsid w:val="00D37DEF"/>
    <w:rsid w:val="00D402D2"/>
    <w:rsid w:val="00D42DE3"/>
    <w:rsid w:val="00D525D9"/>
    <w:rsid w:val="00D56BB5"/>
    <w:rsid w:val="00D56D64"/>
    <w:rsid w:val="00D77902"/>
    <w:rsid w:val="00D92082"/>
    <w:rsid w:val="00D92666"/>
    <w:rsid w:val="00D93D28"/>
    <w:rsid w:val="00DA1E13"/>
    <w:rsid w:val="00DA79F1"/>
    <w:rsid w:val="00DE2863"/>
    <w:rsid w:val="00DE69E0"/>
    <w:rsid w:val="00DF6043"/>
    <w:rsid w:val="00E0114A"/>
    <w:rsid w:val="00E11DE9"/>
    <w:rsid w:val="00E224D6"/>
    <w:rsid w:val="00E243E3"/>
    <w:rsid w:val="00E307DD"/>
    <w:rsid w:val="00E3301F"/>
    <w:rsid w:val="00E3319B"/>
    <w:rsid w:val="00E44300"/>
    <w:rsid w:val="00E6056F"/>
    <w:rsid w:val="00E63177"/>
    <w:rsid w:val="00E66F27"/>
    <w:rsid w:val="00E81A1D"/>
    <w:rsid w:val="00E87D98"/>
    <w:rsid w:val="00E95A36"/>
    <w:rsid w:val="00EA102E"/>
    <w:rsid w:val="00EB7434"/>
    <w:rsid w:val="00EC041B"/>
    <w:rsid w:val="00EC5E75"/>
    <w:rsid w:val="00EC671B"/>
    <w:rsid w:val="00EC7199"/>
    <w:rsid w:val="00EC7F7E"/>
    <w:rsid w:val="00ED0CB9"/>
    <w:rsid w:val="00ED6DAF"/>
    <w:rsid w:val="00EE10B5"/>
    <w:rsid w:val="00EF6F5B"/>
    <w:rsid w:val="00EF78A7"/>
    <w:rsid w:val="00F04F31"/>
    <w:rsid w:val="00F05363"/>
    <w:rsid w:val="00F0609B"/>
    <w:rsid w:val="00F2457C"/>
    <w:rsid w:val="00F31100"/>
    <w:rsid w:val="00F431DB"/>
    <w:rsid w:val="00F458E2"/>
    <w:rsid w:val="00F65B7F"/>
    <w:rsid w:val="00F749B7"/>
    <w:rsid w:val="00F86883"/>
    <w:rsid w:val="00F94599"/>
    <w:rsid w:val="00F95C2B"/>
    <w:rsid w:val="00F9610F"/>
    <w:rsid w:val="00F96218"/>
    <w:rsid w:val="00F97F88"/>
    <w:rsid w:val="00FC157F"/>
    <w:rsid w:val="00FC43C2"/>
    <w:rsid w:val="00FC4DA1"/>
    <w:rsid w:val="00FE37EC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B"/>
  </w:style>
  <w:style w:type="paragraph" w:styleId="1">
    <w:name w:val="heading 1"/>
    <w:basedOn w:val="a"/>
    <w:next w:val="a"/>
    <w:link w:val="10"/>
    <w:qFormat/>
    <w:rsid w:val="00F3110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1A5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1100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1100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5E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A5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E8A"/>
    <w:rPr>
      <w:color w:val="800080"/>
      <w:u w:val="single"/>
    </w:rPr>
  </w:style>
  <w:style w:type="character" w:customStyle="1" w:styleId="small">
    <w:name w:val="small"/>
    <w:basedOn w:val="a0"/>
    <w:rsid w:val="001A5E8A"/>
  </w:style>
  <w:style w:type="paragraph" w:styleId="a5">
    <w:name w:val="Normal (Web)"/>
    <w:basedOn w:val="a"/>
    <w:unhideWhenUsed/>
    <w:rsid w:val="001A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A5E8A"/>
    <w:rPr>
      <w:b/>
      <w:bCs/>
    </w:rPr>
  </w:style>
  <w:style w:type="paragraph" w:styleId="a7">
    <w:name w:val="Balloon Text"/>
    <w:basedOn w:val="a"/>
    <w:link w:val="a8"/>
    <w:semiHidden/>
    <w:unhideWhenUsed/>
    <w:rsid w:val="001A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A5E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1100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1100"/>
    <w:rPr>
      <w:rFonts w:ascii="Calibri" w:eastAsia="Times New Roman" w:hAnsi="Calibri" w:cs="Times New Roman"/>
      <w:i/>
      <w:iCs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1100"/>
    <w:rPr>
      <w:rFonts w:ascii="Cambria" w:eastAsia="Times New Roman" w:hAnsi="Cambria" w:cs="Times New Roman"/>
      <w:kern w:val="2"/>
      <w:lang w:eastAsia="ru-RU"/>
    </w:rPr>
  </w:style>
  <w:style w:type="paragraph" w:styleId="a9">
    <w:name w:val="Body Text"/>
    <w:basedOn w:val="a"/>
    <w:link w:val="aa"/>
    <w:semiHidden/>
    <w:unhideWhenUsed/>
    <w:rsid w:val="00F31100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31100"/>
    <w:rPr>
      <w:rFonts w:ascii="PragmaticaC" w:eastAsia="Times New Roman" w:hAnsi="PragmaticaC" w:cs="PragmaticaC"/>
      <w:color w:val="000000"/>
      <w:lang w:eastAsia="ru-RU"/>
    </w:rPr>
  </w:style>
  <w:style w:type="character" w:customStyle="1" w:styleId="dash041e0431044b0447043d044b0439char1">
    <w:name w:val="dash041e_0431_044b_0447_043d_044b_0439__char1"/>
    <w:rsid w:val="00F31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F31100"/>
  </w:style>
  <w:style w:type="paragraph" w:customStyle="1" w:styleId="Osnova">
    <w:name w:val="Osnova"/>
    <w:basedOn w:val="a"/>
    <w:rsid w:val="00F3110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b">
    <w:name w:val="List Paragraph"/>
    <w:basedOn w:val="a"/>
    <w:uiPriority w:val="34"/>
    <w:qFormat/>
    <w:rsid w:val="00F311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F311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F31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3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rsid w:val="00F31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вый"/>
    <w:basedOn w:val="a"/>
    <w:rsid w:val="00F311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rsid w:val="00F311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31100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f2">
    <w:name w:val="page number"/>
    <w:basedOn w:val="a0"/>
    <w:rsid w:val="00F31100"/>
  </w:style>
  <w:style w:type="paragraph" w:styleId="12">
    <w:name w:val="toc 1"/>
    <w:basedOn w:val="a"/>
    <w:next w:val="a"/>
    <w:autoRedefine/>
    <w:uiPriority w:val="39"/>
    <w:rsid w:val="00F311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3110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f4">
    <w:name w:val="header"/>
    <w:basedOn w:val="a"/>
    <w:link w:val="af5"/>
    <w:unhideWhenUsed/>
    <w:rsid w:val="00F311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31100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f6">
    <w:name w:val="Emphasis"/>
    <w:basedOn w:val="a0"/>
    <w:uiPriority w:val="20"/>
    <w:qFormat/>
    <w:rsid w:val="00F31100"/>
    <w:rPr>
      <w:i/>
      <w:iCs/>
    </w:rPr>
  </w:style>
  <w:style w:type="character" w:customStyle="1" w:styleId="FontStyle14">
    <w:name w:val="Font Style14"/>
    <w:basedOn w:val="a0"/>
    <w:uiPriority w:val="99"/>
    <w:rsid w:val="00F31100"/>
    <w:rPr>
      <w:rFonts w:ascii="Georgia" w:hAnsi="Georgia" w:cs="Georgia"/>
      <w:sz w:val="16"/>
      <w:szCs w:val="16"/>
    </w:rPr>
  </w:style>
  <w:style w:type="paragraph" w:customStyle="1" w:styleId="Style4">
    <w:name w:val="Style4"/>
    <w:basedOn w:val="a"/>
    <w:uiPriority w:val="99"/>
    <w:rsid w:val="00F31100"/>
    <w:pPr>
      <w:widowControl w:val="0"/>
      <w:autoSpaceDE w:val="0"/>
      <w:autoSpaceDN w:val="0"/>
      <w:adjustRightInd w:val="0"/>
      <w:spacing w:after="0" w:line="173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1100"/>
    <w:pPr>
      <w:widowControl w:val="0"/>
      <w:autoSpaceDE w:val="0"/>
      <w:autoSpaceDN w:val="0"/>
      <w:adjustRightInd w:val="0"/>
      <w:spacing w:after="0" w:line="184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1100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1100"/>
    <w:pPr>
      <w:widowControl w:val="0"/>
      <w:autoSpaceDE w:val="0"/>
      <w:autoSpaceDN w:val="0"/>
      <w:adjustRightInd w:val="0"/>
      <w:spacing w:after="0" w:line="1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3110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F31100"/>
    <w:pPr>
      <w:widowControl w:val="0"/>
      <w:autoSpaceDE w:val="0"/>
      <w:autoSpaceDN w:val="0"/>
      <w:adjustRightInd w:val="0"/>
      <w:spacing w:after="0" w:line="1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3110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3110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F31100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">
    <w:name w:val="Style18"/>
    <w:basedOn w:val="a"/>
    <w:uiPriority w:val="99"/>
    <w:rsid w:val="00F31100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31100"/>
    <w:pPr>
      <w:widowControl w:val="0"/>
      <w:autoSpaceDE w:val="0"/>
      <w:autoSpaceDN w:val="0"/>
      <w:adjustRightInd w:val="0"/>
      <w:spacing w:after="0" w:line="186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31100"/>
    <w:rPr>
      <w:rFonts w:ascii="Trebuchet MS" w:hAnsi="Trebuchet MS" w:cs="Trebuchet MS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F31100"/>
    <w:rPr>
      <w:rFonts w:ascii="Georgia" w:hAnsi="Georgia" w:cs="Georgia"/>
      <w:sz w:val="12"/>
      <w:szCs w:val="12"/>
    </w:rPr>
  </w:style>
  <w:style w:type="character" w:customStyle="1" w:styleId="FontStyle49">
    <w:name w:val="Font Style49"/>
    <w:basedOn w:val="a0"/>
    <w:uiPriority w:val="99"/>
    <w:rsid w:val="00F31100"/>
    <w:rPr>
      <w:rFonts w:ascii="Georgia" w:hAnsi="Georgia" w:cs="Georgia"/>
      <w:sz w:val="16"/>
      <w:szCs w:val="16"/>
    </w:rPr>
  </w:style>
  <w:style w:type="character" w:customStyle="1" w:styleId="FontStyle40">
    <w:name w:val="Font Style40"/>
    <w:basedOn w:val="a0"/>
    <w:uiPriority w:val="99"/>
    <w:rsid w:val="00F31100"/>
    <w:rPr>
      <w:rFonts w:ascii="Georgia" w:hAnsi="Georgia" w:cs="Georgia"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F31100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31100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F3110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F3110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F31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1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1100"/>
    <w:pPr>
      <w:widowControl w:val="0"/>
      <w:autoSpaceDE w:val="0"/>
      <w:autoSpaceDN w:val="0"/>
      <w:adjustRightInd w:val="0"/>
      <w:spacing w:after="0" w:line="191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110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31100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31100"/>
    <w:rPr>
      <w:rFonts w:ascii="Georgia" w:hAnsi="Georgia" w:cs="Georgia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F31100"/>
    <w:pPr>
      <w:widowControl w:val="0"/>
      <w:autoSpaceDE w:val="0"/>
      <w:autoSpaceDN w:val="0"/>
      <w:adjustRightInd w:val="0"/>
      <w:spacing w:after="0" w:line="174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1100"/>
    <w:pPr>
      <w:widowControl w:val="0"/>
      <w:autoSpaceDE w:val="0"/>
      <w:autoSpaceDN w:val="0"/>
      <w:adjustRightInd w:val="0"/>
      <w:spacing w:after="0" w:line="185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31100"/>
    <w:rPr>
      <w:rFonts w:ascii="Georgia" w:hAnsi="Georgia" w:cs="Georgia"/>
      <w:sz w:val="16"/>
      <w:szCs w:val="16"/>
    </w:rPr>
  </w:style>
  <w:style w:type="paragraph" w:customStyle="1" w:styleId="ConsPlusNormal">
    <w:name w:val="ConsPlusNormal"/>
    <w:rsid w:val="00F31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3110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1100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1100"/>
  </w:style>
  <w:style w:type="paragraph" w:styleId="af7">
    <w:name w:val="caption"/>
    <w:basedOn w:val="a"/>
    <w:next w:val="a"/>
    <w:uiPriority w:val="35"/>
    <w:unhideWhenUsed/>
    <w:qFormat/>
    <w:rsid w:val="00F311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2"/>
      <w:sz w:val="20"/>
      <w:szCs w:val="20"/>
      <w:lang w:eastAsia="ru-RU"/>
    </w:rPr>
  </w:style>
  <w:style w:type="paragraph" w:customStyle="1" w:styleId="af8">
    <w:name w:val="Заголовок таблицы"/>
    <w:basedOn w:val="a"/>
    <w:uiPriority w:val="99"/>
    <w:rsid w:val="00F3110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DB0D-090C-4604-A1D4-EF5C13C6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24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278</cp:revision>
  <cp:lastPrinted>2013-10-14T07:24:00Z</cp:lastPrinted>
  <dcterms:created xsi:type="dcterms:W3CDTF">2013-06-07T06:06:00Z</dcterms:created>
  <dcterms:modified xsi:type="dcterms:W3CDTF">2015-02-25T06:27:00Z</dcterms:modified>
</cp:coreProperties>
</file>